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F8E50" w14:textId="684A675D" w:rsidR="007D03F4" w:rsidRPr="003639B5" w:rsidRDefault="007D03F4" w:rsidP="00AC04A7">
      <w:pPr>
        <w:pStyle w:val="CRCoverPage"/>
        <w:tabs>
          <w:tab w:val="right" w:pos="9360"/>
        </w:tabs>
        <w:spacing w:after="180"/>
        <w:rPr>
          <w:rFonts w:cs="Arial"/>
          <w:b/>
          <w:bCs/>
          <w:noProof/>
          <w:sz w:val="28"/>
          <w:szCs w:val="28"/>
        </w:rPr>
      </w:pPr>
      <w:r w:rsidRPr="0956DFAE">
        <w:rPr>
          <w:b/>
          <w:bCs/>
          <w:noProof/>
          <w:sz w:val="24"/>
          <w:szCs w:val="24"/>
        </w:rPr>
        <w:t>3GPP TSG-RAN</w:t>
      </w:r>
      <w:r w:rsidR="24CF551B" w:rsidRPr="0956DFAE">
        <w:rPr>
          <w:b/>
          <w:bCs/>
          <w:noProof/>
          <w:sz w:val="24"/>
          <w:szCs w:val="24"/>
        </w:rPr>
        <w:t>3</w:t>
      </w:r>
      <w:r w:rsidRPr="0956DFAE">
        <w:rPr>
          <w:b/>
          <w:bCs/>
          <w:noProof/>
          <w:sz w:val="24"/>
          <w:szCs w:val="24"/>
        </w:rPr>
        <w:t xml:space="preserve"> Meeting #12</w:t>
      </w:r>
      <w:r w:rsidR="009B3E98">
        <w:rPr>
          <w:b/>
          <w:bCs/>
          <w:noProof/>
          <w:sz w:val="24"/>
          <w:szCs w:val="24"/>
        </w:rPr>
        <w:t>5</w:t>
      </w:r>
      <w:r>
        <w:tab/>
      </w:r>
      <w:r w:rsidR="00881346" w:rsidRPr="0956DFAE">
        <w:rPr>
          <w:rFonts w:cs="Arial"/>
          <w:b/>
          <w:bCs/>
          <w:noProof/>
          <w:sz w:val="28"/>
          <w:szCs w:val="28"/>
        </w:rPr>
        <w:t>R</w:t>
      </w:r>
      <w:r w:rsidR="00043A06" w:rsidRPr="0956DFAE">
        <w:rPr>
          <w:rFonts w:cs="Arial"/>
          <w:b/>
          <w:bCs/>
          <w:noProof/>
          <w:sz w:val="28"/>
          <w:szCs w:val="28"/>
        </w:rPr>
        <w:t>3</w:t>
      </w:r>
      <w:r w:rsidR="00881346" w:rsidRPr="0956DFAE">
        <w:rPr>
          <w:rFonts w:cs="Arial"/>
          <w:b/>
          <w:bCs/>
          <w:noProof/>
          <w:sz w:val="28"/>
          <w:szCs w:val="28"/>
        </w:rPr>
        <w:t>-2</w:t>
      </w:r>
      <w:r w:rsidR="00E51325" w:rsidRPr="0956DFAE">
        <w:rPr>
          <w:rFonts w:cs="Arial"/>
          <w:b/>
          <w:bCs/>
          <w:noProof/>
          <w:sz w:val="28"/>
          <w:szCs w:val="28"/>
        </w:rPr>
        <w:t>4</w:t>
      </w:r>
      <w:r w:rsidR="00E03C5B">
        <w:rPr>
          <w:rFonts w:cs="Arial"/>
          <w:b/>
          <w:bCs/>
          <w:noProof/>
          <w:sz w:val="28"/>
          <w:szCs w:val="28"/>
        </w:rPr>
        <w:t>4147</w:t>
      </w:r>
    </w:p>
    <w:p w14:paraId="61035C91" w14:textId="58AE003E" w:rsidR="007D03F4" w:rsidRDefault="009B3E98" w:rsidP="00AC04A7">
      <w:pPr>
        <w:tabs>
          <w:tab w:val="left" w:pos="1701"/>
          <w:tab w:val="right" w:pos="9639"/>
        </w:tabs>
        <w:rPr>
          <w:b/>
          <w:bCs/>
          <w:szCs w:val="24"/>
        </w:rPr>
      </w:pPr>
      <w:r w:rsidRPr="009B3E98">
        <w:rPr>
          <w:rFonts w:ascii="Arial" w:hAnsi="Arial"/>
          <w:b/>
          <w:bCs/>
          <w:noProof/>
          <w:sz w:val="24"/>
          <w:szCs w:val="24"/>
        </w:rPr>
        <w:t>Maastricht</w:t>
      </w:r>
      <w:r w:rsidR="00E03C5B">
        <w:rPr>
          <w:rFonts w:ascii="Arial" w:hAnsi="Arial"/>
          <w:b/>
          <w:bCs/>
          <w:noProof/>
          <w:sz w:val="24"/>
          <w:szCs w:val="24"/>
        </w:rPr>
        <w:t>, The Netherlands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August 19</w:t>
      </w:r>
      <w:r w:rsidRPr="009B3E98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–</w:t>
      </w:r>
      <w:r w:rsidR="00E03C5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23</w:t>
      </w:r>
      <w:r w:rsidRPr="009B3E98">
        <w:rPr>
          <w:rFonts w:ascii="Arial" w:hAnsi="Arial"/>
          <w:b/>
          <w:bCs/>
          <w:noProof/>
          <w:sz w:val="24"/>
          <w:szCs w:val="24"/>
          <w:vertAlign w:val="superscript"/>
        </w:rPr>
        <w:t>rd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202</w:t>
      </w:r>
      <w:r w:rsidR="00E51325">
        <w:rPr>
          <w:rFonts w:ascii="Arial" w:hAnsi="Arial"/>
          <w:b/>
          <w:bCs/>
          <w:noProof/>
          <w:sz w:val="24"/>
          <w:szCs w:val="24"/>
        </w:rPr>
        <w:t>4</w:t>
      </w:r>
      <w:r w:rsidR="001B46BC">
        <w:rPr>
          <w:bCs/>
          <w:szCs w:val="24"/>
        </w:rPr>
        <w:tab/>
      </w:r>
    </w:p>
    <w:p w14:paraId="3206D182" w14:textId="166550D9" w:rsidR="004D238B" w:rsidRPr="002F6DA8" w:rsidRDefault="004D238B" w:rsidP="00AC04A7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F95222">
        <w:rPr>
          <w:rFonts w:ascii="Arial" w:hAnsi="Arial" w:cs="Arial"/>
          <w:sz w:val="24"/>
          <w:lang w:val="en-US"/>
        </w:rPr>
        <w:t>18.2</w:t>
      </w:r>
    </w:p>
    <w:p w14:paraId="4AA03D6B" w14:textId="10FF9334" w:rsidR="004D238B" w:rsidRPr="003639B5" w:rsidRDefault="004D238B" w:rsidP="00AC04A7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CFEAE6D" w:rsidR="00317899" w:rsidRPr="003639B5" w:rsidRDefault="00317899" w:rsidP="00AC04A7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D57DA" w:rsidRPr="00ED57DA">
        <w:rPr>
          <w:rFonts w:ascii="Arial" w:hAnsi="Arial" w:cs="Arial"/>
          <w:sz w:val="24"/>
          <w:lang w:val="en-US"/>
        </w:rPr>
        <w:t xml:space="preserve">Support LP-WUS </w:t>
      </w:r>
      <w:r w:rsidR="001B2636">
        <w:rPr>
          <w:rFonts w:ascii="Arial" w:hAnsi="Arial" w:cs="Arial"/>
          <w:sz w:val="24"/>
          <w:lang w:val="en-US"/>
        </w:rPr>
        <w:t>subgrouping</w:t>
      </w:r>
    </w:p>
    <w:p w14:paraId="545521D5" w14:textId="3FB0FEAC" w:rsidR="00317899" w:rsidRPr="003639B5" w:rsidRDefault="00317899" w:rsidP="00AC04A7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r>
        <w:t>Background</w:t>
      </w:r>
    </w:p>
    <w:p w14:paraId="3D497773" w14:textId="35F57674" w:rsidR="0022041D" w:rsidRDefault="0022041D" w:rsidP="004A3F28">
      <w:r>
        <w:t xml:space="preserve">WID of </w:t>
      </w:r>
      <w:r w:rsidR="0046113C" w:rsidRPr="0046113C">
        <w:t xml:space="preserve">Low-power wake-up signal and receiver for NR (LP-WUS/WUR) </w:t>
      </w:r>
      <w:r>
        <w:t>(RP-2</w:t>
      </w:r>
      <w:r w:rsidR="0046113C">
        <w:t>40801</w:t>
      </w:r>
      <w:r>
        <w:t xml:space="preserve">) </w:t>
      </w:r>
      <w:r w:rsidR="0078580B">
        <w:t>has the below objectiv</w:t>
      </w:r>
      <w:r w:rsidR="001B35D5">
        <w:t xml:space="preserve">e </w:t>
      </w:r>
      <w:r w:rsidR="00D86FFE">
        <w:t>for</w:t>
      </w:r>
      <w:r w:rsidR="00690774">
        <w:t xml:space="preserve"> RAN3</w:t>
      </w:r>
      <w:r w:rsidR="00886C9D">
        <w:t xml:space="preserve"> </w:t>
      </w:r>
      <w:r w:rsidR="0078580B">
        <w:t xml:space="preserve">impacts: </w:t>
      </w:r>
    </w:p>
    <w:p w14:paraId="3FE392D1" w14:textId="59F7B894" w:rsidR="005C74B8" w:rsidRPr="00047F19" w:rsidRDefault="00F81AC2" w:rsidP="00E06A25">
      <w:pPr>
        <w:tabs>
          <w:tab w:val="left" w:pos="716"/>
        </w:tabs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3F07A" wp14:editId="2DEBDF35">
                <wp:simplePos x="0" y="0"/>
                <wp:positionH relativeFrom="column">
                  <wp:posOffset>487680</wp:posOffset>
                </wp:positionH>
                <wp:positionV relativeFrom="paragraph">
                  <wp:posOffset>0</wp:posOffset>
                </wp:positionV>
                <wp:extent cx="5461635" cy="1828800"/>
                <wp:effectExtent l="0" t="0" r="24765" b="2159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3D772E" w14:textId="77777777" w:rsidR="00F81AC2" w:rsidRPr="00886B23" w:rsidRDefault="00F81AC2" w:rsidP="00C917F5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20"/>
                              </w:tabs>
                              <w:spacing w:beforeLines="50" w:before="120" w:after="0"/>
                              <w:ind w:hanging="357"/>
                              <w:rPr>
                                <w:bCs/>
                                <w:lang w:val="en-US"/>
                              </w:rPr>
                            </w:pPr>
                            <w:r w:rsidRPr="00886B23">
                              <w:rPr>
                                <w:bCs/>
                                <w:lang w:val="en-US" w:eastAsia="zh-CN" w:bidi="ar"/>
                              </w:rPr>
                              <w:t>For IDLE/INACTIVE modes</w:t>
                            </w:r>
                          </w:p>
                          <w:p w14:paraId="2B11DE33" w14:textId="77777777" w:rsidR="00F81AC2" w:rsidRPr="00A849B3" w:rsidRDefault="00F81AC2" w:rsidP="00C917F5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1440"/>
                              </w:tabs>
                              <w:spacing w:beforeLines="50" w:before="120" w:after="0"/>
                              <w:ind w:hanging="357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val="en-US"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val="en-US"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val="en-US"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val="en-US"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val="en-US"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val="en-US"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val="en-US"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val="en-US"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val="en-US"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val="en-US"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03F07A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38.4pt;margin-top:0;width:430.05pt;height:2in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" filled="f" strokeweight=".5pt">
                <v:textbox style="mso-fit-shape-to-text:t">
                  <w:txbxContent>
                    <w:p w14:paraId="223D772E" w14:textId="77777777" w:rsidR="00F81AC2" w:rsidRPr="00886B23" w:rsidRDefault="00F81AC2" w:rsidP="00C917F5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720"/>
                        </w:tabs>
                        <w:spacing w:beforeLines="50" w:before="120" w:after="0"/>
                        <w:ind w:hanging="357"/>
                        <w:rPr>
                          <w:bCs/>
                          <w:lang w:val="en-US"/>
                        </w:rPr>
                      </w:pPr>
                      <w:r w:rsidRPr="00886B23">
                        <w:rPr>
                          <w:bCs/>
                          <w:lang w:val="en-US" w:eastAsia="zh-CN" w:bidi="ar"/>
                        </w:rPr>
                        <w:t>For IDLE/INACTIVE modes</w:t>
                      </w:r>
                    </w:p>
                    <w:p w14:paraId="2B11DE33" w14:textId="77777777" w:rsidR="00F81AC2" w:rsidRPr="00A849B3" w:rsidRDefault="00F81AC2" w:rsidP="00C917F5">
                      <w:pPr>
                        <w:numPr>
                          <w:ilvl w:val="1"/>
                          <w:numId w:val="11"/>
                        </w:numPr>
                        <w:tabs>
                          <w:tab w:val="left" w:pos="1440"/>
                        </w:tabs>
                        <w:spacing w:beforeLines="50" w:before="120" w:after="0"/>
                        <w:ind w:hanging="357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val="en-US"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val="en-US"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val="en-US"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val="en-US" w:eastAsia="zh-CN" w:bidi="ar"/>
                        </w:rPr>
                        <w:t>monitoring</w:t>
                      </w:r>
                      <w:r>
                        <w:rPr>
                          <w:bCs/>
                          <w:lang w:val="en-US"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val="en-US"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val="en-US"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val="en-US" w:eastAsia="zh-CN" w:bidi="ar"/>
                        </w:rPr>
                        <w:t>AN1,</w:t>
                      </w:r>
                      <w:r>
                        <w:rPr>
                          <w:bCs/>
                          <w:lang w:val="en-US"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val="en-US" w:eastAsia="zh-CN" w:bidi="ar"/>
                        </w:rPr>
                        <w:t>RAN3, RAN4)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2041D">
        <w:t>In this contribution, we discuss</w:t>
      </w:r>
      <w:r w:rsidR="00690774">
        <w:t xml:space="preserve"> </w:t>
      </w:r>
      <w:r w:rsidR="003075A8">
        <w:t>the details on supporting LP-WUS subgroupin</w:t>
      </w:r>
      <w:r w:rsidR="00E06A25">
        <w:t>g to indicat</w:t>
      </w:r>
      <w:r w:rsidR="00A85B2C">
        <w:t>e</w:t>
      </w:r>
      <w:r w:rsidR="00E06A25">
        <w:t xml:space="preserve"> paging via LP-WUS.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t>Discussion</w:t>
      </w:r>
    </w:p>
    <w:p w14:paraId="3C871BB7" w14:textId="47D70731" w:rsidR="005E0AA2" w:rsidRDefault="0074583C" w:rsidP="004C209C">
      <w:pPr>
        <w:pStyle w:val="Heading2"/>
        <w:ind w:left="540"/>
      </w:pPr>
      <w:r>
        <w:t xml:space="preserve">LP-WUS subgrouping </w:t>
      </w:r>
      <w:r w:rsidR="004C209C">
        <w:t>methods</w:t>
      </w:r>
    </w:p>
    <w:p w14:paraId="7E7FEE8E" w14:textId="6BA17DAE" w:rsidR="00600FD4" w:rsidRDefault="004C209C" w:rsidP="004C209C">
      <w:r>
        <w:t>RAN study report</w:t>
      </w:r>
      <w:r w:rsidR="00600FD4">
        <w:t xml:space="preserve"> </w:t>
      </w:r>
      <w:r w:rsidR="00600FD4" w:rsidRPr="00600FD4">
        <w:t>for "Study on low-power wake up signal and receiver for NR" [</w:t>
      </w:r>
      <w:r w:rsidR="00600FD4">
        <w:t>1</w:t>
      </w:r>
      <w:r w:rsidR="00600FD4" w:rsidRPr="00600FD4">
        <w:t>]</w:t>
      </w:r>
      <w:r w:rsidR="00600FD4">
        <w:t xml:space="preserve"> captured the below for support of LP-WUS subgrouping:</w:t>
      </w:r>
    </w:p>
    <w:p w14:paraId="47F09C8D" w14:textId="77777777" w:rsidR="0038613E" w:rsidRDefault="00477EB4" w:rsidP="004C209C">
      <w:pPr>
        <w:rPr>
          <w:rFonts w:ascii="Calibri" w:hAnsi="Calibri" w:cs="Calibri"/>
          <w:b/>
          <w:bCs/>
          <w:sz w:val="22"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7CA6310D" wp14:editId="779ED725">
                <wp:extent cx="5949950" cy="1316990"/>
                <wp:effectExtent l="0" t="0" r="12700" b="16510"/>
                <wp:docPr id="16793020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950" cy="13169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9F8B6B" w14:textId="77777777" w:rsidR="00477EB4" w:rsidRPr="00A33B99" w:rsidRDefault="00477EB4" w:rsidP="004C209C">
                            <w:pPr>
                              <w:rPr>
                                <w:lang w:val="en-US" w:eastAsia="zh-CN"/>
                              </w:rPr>
                            </w:pPr>
                            <w:r w:rsidRPr="00A33B99">
                              <w:rPr>
                                <w:lang w:val="en-US" w:eastAsia="zh-CN"/>
                              </w:rPr>
                              <w:t>For RRC_IDLE/INACTIVE mode:</w:t>
                            </w:r>
                          </w:p>
                          <w:p w14:paraId="3DB44936" w14:textId="77777777" w:rsidR="00477EB4" w:rsidRPr="00A33B99" w:rsidRDefault="00477EB4" w:rsidP="00600FD4">
                            <w:pPr>
                              <w:pStyle w:val="B1"/>
                              <w:ind w:hanging="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</w:r>
                            <w:r w:rsidRPr="00A33B99">
                              <w:rPr>
                                <w:rFonts w:hint="eastAsia"/>
                                <w:lang w:val="en-US" w:eastAsia="zh-CN"/>
                              </w:rPr>
                              <w:t>R</w:t>
                            </w:r>
                            <w:r w:rsidRPr="00A33B99">
                              <w:rPr>
                                <w:lang w:val="en-US" w:eastAsia="zh-CN"/>
                              </w:rPr>
                              <w:t xml:space="preserve">AN2 has studied and concluded to support subgrouping for LP-WUS, detailed design depends on the payload of LP-WUS. </w:t>
                            </w:r>
                          </w:p>
                          <w:p w14:paraId="48695F15" w14:textId="77777777" w:rsidR="00477EB4" w:rsidRPr="00AF65B4" w:rsidRDefault="00477EB4" w:rsidP="00951058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Similar as PEI, the </w:t>
                            </w:r>
                            <w:r w:rsidRPr="00FB1CCA">
                              <w:rPr>
                                <w:lang w:eastAsia="zh-CN"/>
                              </w:rPr>
                              <w:t xml:space="preserve">subgrouping methods for LP-WUS </w:t>
                            </w:r>
                            <w:r>
                              <w:rPr>
                                <w:lang w:eastAsia="zh-CN"/>
                              </w:rPr>
                              <w:t>could</w:t>
                            </w:r>
                            <w:r w:rsidRPr="00FB1CCA">
                              <w:rPr>
                                <w:lang w:eastAsia="zh-CN"/>
                              </w:rPr>
                              <w:t xml:space="preserve"> include</w:t>
                            </w:r>
                            <w:r>
                              <w:rPr>
                                <w:lang w:eastAsia="zh-CN"/>
                              </w:rPr>
                              <w:t xml:space="preserve"> the</w:t>
                            </w:r>
                            <w:r w:rsidRPr="00FB1CCA">
                              <w:rPr>
                                <w:lang w:eastAsia="zh-CN"/>
                              </w:rPr>
                              <w:t xml:space="preserve"> CN assigned</w:t>
                            </w:r>
                            <w:r>
                              <w:rPr>
                                <w:lang w:eastAsia="zh-CN"/>
                              </w:rPr>
                              <w:t xml:space="preserve">, and </w:t>
                            </w:r>
                            <w:r w:rsidRPr="00FB1CCA">
                              <w:rPr>
                                <w:lang w:eastAsia="zh-CN"/>
                              </w:rPr>
                              <w:t>UE_ID based subgrouping</w:t>
                            </w:r>
                            <w:r>
                              <w:rPr>
                                <w:lang w:eastAsia="zh-CN"/>
                              </w:rPr>
                              <w:t xml:space="preserve">. </w:t>
                            </w:r>
                            <w:r w:rsidRPr="00FB1CCA">
                              <w:rPr>
                                <w:lang w:eastAsia="zh-CN"/>
                              </w:rPr>
                              <w:t>Detail</w:t>
                            </w:r>
                            <w:r>
                              <w:rPr>
                                <w:lang w:eastAsia="zh-CN"/>
                              </w:rPr>
                              <w:t>s, e.g. which one/both should be supported, how to support/provide the configuration, etc., could be further</w:t>
                            </w:r>
                            <w:r w:rsidRPr="00FB1CCA">
                              <w:rPr>
                                <w:lang w:eastAsia="zh-CN"/>
                              </w:rPr>
                              <w:t xml:space="preserve"> determined during WI phase.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A6310D" id="Text Box 1" o:spid="_x0000_s1027" type="#_x0000_t202" style="width:468.5pt;height:103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" filled="f" strokeweight=".5pt">
                <v:textbox style="mso-fit-shape-to-text:t">
                  <w:txbxContent>
                    <w:p w14:paraId="029F8B6B" w14:textId="77777777" w:rsidR="00477EB4" w:rsidRPr="00A33B99" w:rsidRDefault="00477EB4" w:rsidP="004C209C">
                      <w:pPr>
                        <w:rPr>
                          <w:lang w:val="en-US" w:eastAsia="zh-CN"/>
                        </w:rPr>
                      </w:pPr>
                      <w:r w:rsidRPr="00A33B99">
                        <w:rPr>
                          <w:lang w:val="en-US" w:eastAsia="zh-CN"/>
                        </w:rPr>
                        <w:t>For RRC_IDLE/INACTIVE mode:</w:t>
                      </w:r>
                    </w:p>
                    <w:p w14:paraId="3DB44936" w14:textId="77777777" w:rsidR="00477EB4" w:rsidRPr="00A33B99" w:rsidRDefault="00477EB4" w:rsidP="00600FD4">
                      <w:pPr>
                        <w:pStyle w:val="B1"/>
                        <w:ind w:hanging="1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-</w:t>
                      </w:r>
                      <w:r>
                        <w:rPr>
                          <w:lang w:val="en-US" w:eastAsia="zh-CN"/>
                        </w:rPr>
                        <w:tab/>
                      </w:r>
                      <w:r w:rsidRPr="00A33B99">
                        <w:rPr>
                          <w:rFonts w:hint="eastAsia"/>
                          <w:lang w:val="en-US" w:eastAsia="zh-CN"/>
                        </w:rPr>
                        <w:t>R</w:t>
                      </w:r>
                      <w:r w:rsidRPr="00A33B99">
                        <w:rPr>
                          <w:lang w:val="en-US" w:eastAsia="zh-CN"/>
                        </w:rPr>
                        <w:t xml:space="preserve">AN2 has studied and concluded to support subgrouping for LP-WUS, detailed design depends on the payload of LP-WUS. </w:t>
                      </w:r>
                    </w:p>
                    <w:p w14:paraId="48695F15" w14:textId="77777777" w:rsidR="00477EB4" w:rsidRPr="00AF65B4" w:rsidRDefault="00477EB4" w:rsidP="00951058">
                      <w:pPr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 xml:space="preserve">Similar as PEI, the </w:t>
                      </w:r>
                      <w:r w:rsidRPr="00FB1CCA">
                        <w:rPr>
                          <w:lang w:eastAsia="zh-CN"/>
                        </w:rPr>
                        <w:t xml:space="preserve">subgrouping methods for LP-WUS </w:t>
                      </w:r>
                      <w:r>
                        <w:rPr>
                          <w:lang w:eastAsia="zh-CN"/>
                        </w:rPr>
                        <w:t>could</w:t>
                      </w:r>
                      <w:r w:rsidRPr="00FB1CCA">
                        <w:rPr>
                          <w:lang w:eastAsia="zh-CN"/>
                        </w:rPr>
                        <w:t xml:space="preserve"> include</w:t>
                      </w:r>
                      <w:r>
                        <w:rPr>
                          <w:lang w:eastAsia="zh-CN"/>
                        </w:rPr>
                        <w:t xml:space="preserve"> the</w:t>
                      </w:r>
                      <w:r w:rsidRPr="00FB1CCA">
                        <w:rPr>
                          <w:lang w:eastAsia="zh-CN"/>
                        </w:rPr>
                        <w:t xml:space="preserve"> CN assigned</w:t>
                      </w:r>
                      <w:r>
                        <w:rPr>
                          <w:lang w:eastAsia="zh-CN"/>
                        </w:rPr>
                        <w:t xml:space="preserve">, and </w:t>
                      </w:r>
                      <w:r w:rsidRPr="00FB1CCA">
                        <w:rPr>
                          <w:lang w:eastAsia="zh-CN"/>
                        </w:rPr>
                        <w:t>UE_ID based subgrouping</w:t>
                      </w:r>
                      <w:r>
                        <w:rPr>
                          <w:lang w:eastAsia="zh-CN"/>
                        </w:rPr>
                        <w:t xml:space="preserve">. </w:t>
                      </w:r>
                      <w:r w:rsidRPr="00FB1CCA">
                        <w:rPr>
                          <w:lang w:eastAsia="zh-CN"/>
                        </w:rPr>
                        <w:t>Detail</w:t>
                      </w:r>
                      <w:r>
                        <w:rPr>
                          <w:lang w:eastAsia="zh-CN"/>
                        </w:rPr>
                        <w:t>s, e.g. which one/both should be supported, how to support/provide the configuration, etc., could be further</w:t>
                      </w:r>
                      <w:r w:rsidRPr="00FB1CCA">
                        <w:rPr>
                          <w:lang w:eastAsia="zh-CN"/>
                        </w:rPr>
                        <w:t xml:space="preserve"> determined during WI phase.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2652A7" w14:textId="269C96E9" w:rsidR="00477EB4" w:rsidRPr="00B70722" w:rsidRDefault="00B37DB0" w:rsidP="00B37DB0">
      <w:pPr>
        <w:pStyle w:val="Caption"/>
      </w:pPr>
      <w:bookmarkStart w:id="1" w:name="_Ref173326218"/>
      <w:r w:rsidRPr="000B541D">
        <w:t xml:space="preserve">Observation </w:t>
      </w:r>
      <w:r w:rsidRPr="000B541D">
        <w:fldChar w:fldCharType="begin"/>
      </w:r>
      <w:r w:rsidRPr="000B541D">
        <w:instrText xml:space="preserve"> SEQ Observation \* ARABIC </w:instrText>
      </w:r>
      <w:r w:rsidRPr="000B541D">
        <w:fldChar w:fldCharType="separate"/>
      </w:r>
      <w:r w:rsidR="00D5514B" w:rsidRPr="000B541D">
        <w:rPr>
          <w:noProof/>
        </w:rPr>
        <w:t>1</w:t>
      </w:r>
      <w:r w:rsidRPr="000B541D">
        <w:fldChar w:fldCharType="end"/>
      </w:r>
      <w:r w:rsidRPr="000B541D">
        <w:t xml:space="preserve">: </w:t>
      </w:r>
      <w:r w:rsidR="004F2B77" w:rsidRPr="00B70722">
        <w:t xml:space="preserve">LP-WUS/WUR </w:t>
      </w:r>
      <w:r w:rsidR="00477EB4" w:rsidRPr="00B70722">
        <w:t>RAN study [1] concluded to support subgrouping for LP-WUS.</w:t>
      </w:r>
      <w:bookmarkEnd w:id="1"/>
    </w:p>
    <w:p w14:paraId="315C4C74" w14:textId="4352011C" w:rsidR="00477EB4" w:rsidRPr="000B541D" w:rsidRDefault="00B37DB0" w:rsidP="00D5514B">
      <w:pPr>
        <w:pStyle w:val="Caption"/>
      </w:pPr>
      <w:bookmarkStart w:id="2" w:name="_Ref173326228"/>
      <w:r w:rsidRPr="000B541D">
        <w:t xml:space="preserve">Observation </w:t>
      </w:r>
      <w:r w:rsidRPr="000B541D">
        <w:fldChar w:fldCharType="begin"/>
      </w:r>
      <w:r w:rsidRPr="000B541D">
        <w:instrText xml:space="preserve"> SEQ Observation \* ARABIC </w:instrText>
      </w:r>
      <w:r w:rsidRPr="000B541D">
        <w:fldChar w:fldCharType="separate"/>
      </w:r>
      <w:r w:rsidR="00D5514B" w:rsidRPr="000B541D">
        <w:rPr>
          <w:noProof/>
        </w:rPr>
        <w:t>2</w:t>
      </w:r>
      <w:r w:rsidRPr="000B541D">
        <w:fldChar w:fldCharType="end"/>
      </w:r>
      <w:r w:rsidRPr="000B541D">
        <w:t>:</w:t>
      </w:r>
      <w:r w:rsidR="00D5514B" w:rsidRPr="000B541D">
        <w:t xml:space="preserve"> </w:t>
      </w:r>
      <w:r w:rsidR="00436BC3" w:rsidRPr="00B70722">
        <w:t xml:space="preserve">LP-WUS/WUR RAN study [1] did not </w:t>
      </w:r>
      <w:r w:rsidR="00477EB4" w:rsidRPr="00B70722">
        <w:t>conclude on whether to support one/both of CN assigned and UE_ID based subgrouping.</w:t>
      </w:r>
      <w:bookmarkEnd w:id="2"/>
    </w:p>
    <w:p w14:paraId="5E3A77C4" w14:textId="648F2368" w:rsidR="00477EB4" w:rsidRDefault="00910787" w:rsidP="004C209C">
      <w:r>
        <w:t>T</w:t>
      </w:r>
      <w:r w:rsidR="00477EB4">
        <w:t xml:space="preserve">he decision </w:t>
      </w:r>
      <w:r w:rsidR="006057C8">
        <w:t xml:space="preserve">to support one/both of </w:t>
      </w:r>
      <w:r w:rsidR="00477EB4">
        <w:t>CN assigned</w:t>
      </w:r>
      <w:r w:rsidR="005208C5">
        <w:t xml:space="preserve"> subgrouping </w:t>
      </w:r>
      <w:r w:rsidR="006057C8">
        <w:t xml:space="preserve">and UE_ID based subgrouping </w:t>
      </w:r>
      <w:r w:rsidR="005208C5">
        <w:t xml:space="preserve">for LP-WUS </w:t>
      </w:r>
      <w:r>
        <w:t xml:space="preserve">should </w:t>
      </w:r>
      <w:r w:rsidR="005208C5">
        <w:t>be made by RAN3</w:t>
      </w:r>
      <w:r w:rsidR="00F13201">
        <w:t xml:space="preserve"> </w:t>
      </w:r>
      <w:r w:rsidR="000B541D">
        <w:t>in the same manner as it was done for</w:t>
      </w:r>
      <w:r w:rsidR="00F13201">
        <w:t xml:space="preserve"> PEI subgrouping.</w:t>
      </w:r>
    </w:p>
    <w:p w14:paraId="7A218B51" w14:textId="19F61228" w:rsidR="00D5514B" w:rsidRDefault="003F1849" w:rsidP="00D5514B">
      <w:r>
        <w:t xml:space="preserve">In Rel-17 PEI </w:t>
      </w:r>
      <w:r w:rsidR="00DC2FB0">
        <w:t>subgrouping,</w:t>
      </w:r>
      <w:r>
        <w:rPr>
          <w:lang w:eastAsia="zh-CN"/>
        </w:rPr>
        <w:t xml:space="preserve"> </w:t>
      </w:r>
      <w:r w:rsidR="003B040D">
        <w:rPr>
          <w:lang w:eastAsia="zh-CN"/>
        </w:rPr>
        <w:t xml:space="preserve">for </w:t>
      </w:r>
      <w:r>
        <w:rPr>
          <w:lang w:eastAsia="zh-CN"/>
        </w:rPr>
        <w:t>CN</w:t>
      </w:r>
      <w:r w:rsidR="003B040D">
        <w:rPr>
          <w:lang w:eastAsia="zh-CN"/>
        </w:rPr>
        <w:t>-</w:t>
      </w:r>
      <w:r>
        <w:rPr>
          <w:lang w:eastAsia="zh-CN"/>
        </w:rPr>
        <w:t>assigned subgrouping,</w:t>
      </w:r>
      <w:r w:rsidR="003B040D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3B71FC">
        <w:t xml:space="preserve">UE's subgroup is assigned by CN </w:t>
      </w:r>
      <w:proofErr w:type="gramStart"/>
      <w:r w:rsidRPr="003B71FC">
        <w:t>taking into account</w:t>
      </w:r>
      <w:proofErr w:type="gramEnd"/>
      <w:r w:rsidRPr="003B71FC">
        <w:t xml:space="preserve"> the UE's character</w:t>
      </w:r>
      <w:r w:rsidR="0000479C">
        <w:t>istic</w:t>
      </w:r>
      <w:r w:rsidRPr="003B71FC">
        <w:t>s, such as mobility pattern</w:t>
      </w:r>
      <w:r>
        <w:t>, paging probabilities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 </w:t>
      </w:r>
      <w:r w:rsidR="003B040D">
        <w:rPr>
          <w:lang w:eastAsia="zh-CN"/>
        </w:rPr>
        <w:t>F</w:t>
      </w:r>
      <w:r>
        <w:rPr>
          <w:lang w:eastAsia="zh-CN"/>
        </w:rPr>
        <w:t>or UEID</w:t>
      </w:r>
      <w:r w:rsidR="00A35A09">
        <w:rPr>
          <w:lang w:eastAsia="zh-CN"/>
        </w:rPr>
        <w:t>-</w:t>
      </w:r>
      <w:r>
        <w:rPr>
          <w:lang w:eastAsia="zh-CN"/>
        </w:rPr>
        <w:t xml:space="preserve">based subgrouping, </w:t>
      </w:r>
      <w:r w:rsidR="003B040D">
        <w:rPr>
          <w:lang w:eastAsia="zh-CN"/>
        </w:rPr>
        <w:t xml:space="preserve">the </w:t>
      </w:r>
      <w:r w:rsidRPr="003B71FC">
        <w:t>UE's subgroup is formed based on UEID</w:t>
      </w:r>
      <w:r>
        <w:t xml:space="preserve"> and the subgroup number in RAN</w:t>
      </w:r>
      <w:r w:rsidRPr="003B71FC">
        <w:t>.</w:t>
      </w:r>
      <w:r>
        <w:t xml:space="preserve"> </w:t>
      </w:r>
      <w:r w:rsidR="00DC2FB0">
        <w:t>Supporting both types of subgrouping methods for LP-WUS</w:t>
      </w:r>
      <w:r w:rsidR="00E74D20">
        <w:t>,</w:t>
      </w:r>
      <w:r w:rsidR="00DC2FB0">
        <w:t xml:space="preserve"> provides the flexibility for the network to</w:t>
      </w:r>
      <w:r w:rsidR="00713226">
        <w:t xml:space="preserve"> choose the type of subgrouping method </w:t>
      </w:r>
      <w:r w:rsidR="00DC2FB0">
        <w:t>based on the</w:t>
      </w:r>
      <w:r w:rsidR="00713226">
        <w:t xml:space="preserve"> experienced false paging rates and</w:t>
      </w:r>
      <w:r w:rsidR="00DC2FB0">
        <w:t xml:space="preserve"> types of UEs for which pages are to be sent</w:t>
      </w:r>
      <w:r w:rsidR="00713226">
        <w:t xml:space="preserve"> in different cells.</w:t>
      </w:r>
      <w:r w:rsidR="00E74D20">
        <w:t xml:space="preserve"> </w:t>
      </w:r>
    </w:p>
    <w:p w14:paraId="63F8028F" w14:textId="1023368A" w:rsidR="005E0AA2" w:rsidRPr="000B541D" w:rsidRDefault="00D5514B" w:rsidP="00D5514B">
      <w:pPr>
        <w:pStyle w:val="Caption"/>
      </w:pPr>
      <w:bookmarkStart w:id="3" w:name="_Ref173326239"/>
      <w:r w:rsidRPr="000B541D">
        <w:t xml:space="preserve">Proposal </w:t>
      </w:r>
      <w:r w:rsidRPr="000B541D">
        <w:fldChar w:fldCharType="begin"/>
      </w:r>
      <w:r w:rsidRPr="000B541D">
        <w:instrText xml:space="preserve"> SEQ Proposal \* ARABIC </w:instrText>
      </w:r>
      <w:r w:rsidRPr="000B541D">
        <w:fldChar w:fldCharType="separate"/>
      </w:r>
      <w:r w:rsidR="00FF5562">
        <w:rPr>
          <w:noProof/>
        </w:rPr>
        <w:t>1</w:t>
      </w:r>
      <w:r w:rsidRPr="000B541D">
        <w:fldChar w:fldCharType="end"/>
      </w:r>
      <w:r w:rsidR="00713226" w:rsidRPr="00B70722">
        <w:rPr>
          <w:lang w:eastAsia="zh-CN"/>
        </w:rPr>
        <w:t>:</w:t>
      </w:r>
      <w:r w:rsidR="00713226" w:rsidRPr="000B541D">
        <w:t xml:space="preserve"> </w:t>
      </w:r>
      <w:r w:rsidR="008543BD" w:rsidRPr="00B70722">
        <w:t xml:space="preserve">RAN3 </w:t>
      </w:r>
      <w:r w:rsidR="00557498">
        <w:t xml:space="preserve">to </w:t>
      </w:r>
      <w:r w:rsidR="008543BD" w:rsidRPr="00B70722">
        <w:t>agree to support both CN</w:t>
      </w:r>
      <w:r w:rsidR="00557498">
        <w:t>-</w:t>
      </w:r>
      <w:r w:rsidR="008543BD" w:rsidRPr="00B70722">
        <w:t>assigned subgrouping and UEID</w:t>
      </w:r>
      <w:r w:rsidR="00A35A09" w:rsidRPr="00B70722">
        <w:t>-</w:t>
      </w:r>
      <w:r w:rsidR="008543BD" w:rsidRPr="00B70722">
        <w:t>based subgrouping for LP-WUS.</w:t>
      </w:r>
      <w:bookmarkEnd w:id="3"/>
    </w:p>
    <w:p w14:paraId="41EE6100" w14:textId="504C20C0" w:rsidR="005E7AF6" w:rsidRPr="00B70722" w:rsidRDefault="00D5514B" w:rsidP="00D5514B">
      <w:pPr>
        <w:pStyle w:val="Caption"/>
      </w:pPr>
      <w:bookmarkStart w:id="4" w:name="_Ref173326243"/>
      <w:r w:rsidRPr="000B541D">
        <w:lastRenderedPageBreak/>
        <w:t xml:space="preserve">Proposal </w:t>
      </w:r>
      <w:r w:rsidRPr="000B541D">
        <w:fldChar w:fldCharType="begin"/>
      </w:r>
      <w:r w:rsidRPr="000B541D">
        <w:instrText xml:space="preserve"> SEQ Proposal \* ARABIC </w:instrText>
      </w:r>
      <w:r w:rsidRPr="000B541D">
        <w:fldChar w:fldCharType="separate"/>
      </w:r>
      <w:r w:rsidR="00FF5562">
        <w:rPr>
          <w:noProof/>
        </w:rPr>
        <w:t>2</w:t>
      </w:r>
      <w:r w:rsidRPr="000B541D">
        <w:fldChar w:fldCharType="end"/>
      </w:r>
      <w:r w:rsidRPr="000B541D">
        <w:t xml:space="preserve">: </w:t>
      </w:r>
      <w:r w:rsidR="00557498">
        <w:t xml:space="preserve">RAN3 assumes that analogue to PEI, the </w:t>
      </w:r>
      <w:r w:rsidR="005E7AF6" w:rsidRPr="009D2A3D">
        <w:t xml:space="preserve">RAN </w:t>
      </w:r>
      <w:r w:rsidR="00557498">
        <w:t>provides</w:t>
      </w:r>
      <w:r w:rsidR="00557498" w:rsidRPr="009D2A3D">
        <w:t xml:space="preserve"> </w:t>
      </w:r>
      <w:r w:rsidR="005E7AF6" w:rsidRPr="009D2A3D">
        <w:t>LP-WUS configuration</w:t>
      </w:r>
      <w:r w:rsidR="00557498">
        <w:t>s</w:t>
      </w:r>
      <w:r w:rsidR="005E7AF6" w:rsidRPr="009D2A3D">
        <w:t xml:space="preserve"> to the UE, including the indication of support for at least one of LP-WUS core</w:t>
      </w:r>
      <w:r w:rsidR="00557498">
        <w:t>-</w:t>
      </w:r>
      <w:r w:rsidR="005E7AF6" w:rsidRPr="009D2A3D">
        <w:t>network</w:t>
      </w:r>
      <w:r w:rsidR="00557498">
        <w:t>-</w:t>
      </w:r>
      <w:r w:rsidR="005E7AF6" w:rsidRPr="009D2A3D">
        <w:t>assigned subgrouping identifier and UE</w:t>
      </w:r>
      <w:r w:rsidR="00557498">
        <w:t>-</w:t>
      </w:r>
      <w:r w:rsidR="005E7AF6" w:rsidRPr="009D2A3D">
        <w:t>assigned subgrouping identifier</w:t>
      </w:r>
      <w:bookmarkEnd w:id="4"/>
      <w:r w:rsidR="00515DC9" w:rsidRPr="009D2A3D">
        <w:t>.</w:t>
      </w:r>
    </w:p>
    <w:p w14:paraId="4D168B91" w14:textId="59C8E8E8" w:rsidR="005E3363" w:rsidRDefault="005E3363" w:rsidP="008543BD">
      <w:proofErr w:type="gramStart"/>
      <w:r>
        <w:t>Similar to</w:t>
      </w:r>
      <w:proofErr w:type="gramEnd"/>
      <w:r>
        <w:t xml:space="preserve"> PEI CN-assigned subgrouping, s</w:t>
      </w:r>
      <w:r w:rsidR="00EA413E">
        <w:t xml:space="preserve">upport of </w:t>
      </w:r>
      <w:r w:rsidR="00B34BF0">
        <w:t xml:space="preserve">LP-WUS </w:t>
      </w:r>
      <w:r w:rsidR="00EA413E">
        <w:t xml:space="preserve">CN-assigned subgrouping </w:t>
      </w:r>
      <w:r w:rsidR="00B34BF0">
        <w:t>requires AMF to assign the CN</w:t>
      </w:r>
      <w:r>
        <w:t>-assigned</w:t>
      </w:r>
      <w:r w:rsidR="00B34BF0">
        <w:t xml:space="preserve"> subgrouping </w:t>
      </w:r>
      <w:r>
        <w:t xml:space="preserve">identifier and include the identifier in the messages sent to RAN on the NG interface. </w:t>
      </w:r>
      <w:r w:rsidR="000F7251">
        <w:t xml:space="preserve">Thus, </w:t>
      </w:r>
      <w:r w:rsidR="00AE3379">
        <w:t xml:space="preserve">RAN3 </w:t>
      </w:r>
      <w:r w:rsidR="005F35B3">
        <w:t>should</w:t>
      </w:r>
      <w:r w:rsidR="000F7251">
        <w:t xml:space="preserve"> </w:t>
      </w:r>
      <w:r w:rsidR="00AE3379">
        <w:t xml:space="preserve">confirm </w:t>
      </w:r>
      <w:r w:rsidR="000F7251">
        <w:t xml:space="preserve">with SA2 on whether </w:t>
      </w:r>
      <w:r w:rsidR="00AE3379">
        <w:t xml:space="preserve">the </w:t>
      </w:r>
      <w:r w:rsidR="000F7251">
        <w:t xml:space="preserve">AMF </w:t>
      </w:r>
      <w:r w:rsidR="00AE3379">
        <w:t>can support</w:t>
      </w:r>
      <w:r w:rsidR="000F7251">
        <w:t xml:space="preserve"> LP-WUS CN-assigned subgrouping</w:t>
      </w:r>
      <w:r w:rsidR="005F35B3">
        <w:t xml:space="preserve">. </w:t>
      </w:r>
    </w:p>
    <w:p w14:paraId="3A4E0DEC" w14:textId="32E7C0FF" w:rsidR="005F35B3" w:rsidRPr="00B70722" w:rsidRDefault="00D5514B" w:rsidP="00D5514B">
      <w:pPr>
        <w:pStyle w:val="Caption"/>
        <w:rPr>
          <w:lang w:eastAsia="zh-CN"/>
        </w:rPr>
      </w:pPr>
      <w:bookmarkStart w:id="5" w:name="_Ref17332624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F5562">
        <w:rPr>
          <w:noProof/>
        </w:rPr>
        <w:t>3</w:t>
      </w:r>
      <w:r>
        <w:fldChar w:fldCharType="end"/>
      </w:r>
      <w:r>
        <w:t xml:space="preserve">: </w:t>
      </w:r>
      <w:r w:rsidR="005F35B3" w:rsidRPr="00B70722">
        <w:rPr>
          <w:lang w:eastAsia="zh-CN"/>
        </w:rPr>
        <w:t xml:space="preserve">Send </w:t>
      </w:r>
      <w:r w:rsidR="005F35B3" w:rsidRPr="009D2A3D">
        <w:rPr>
          <w:lang w:eastAsia="zh-CN"/>
        </w:rPr>
        <w:t xml:space="preserve">an LS to SA2 </w:t>
      </w:r>
      <w:r w:rsidR="00F14C44" w:rsidRPr="009D2A3D">
        <w:rPr>
          <w:lang w:eastAsia="zh-CN"/>
        </w:rPr>
        <w:t xml:space="preserve">to confirm </w:t>
      </w:r>
      <w:r w:rsidR="00AE3379">
        <w:rPr>
          <w:lang w:eastAsia="zh-CN"/>
        </w:rPr>
        <w:t>whether</w:t>
      </w:r>
      <w:r w:rsidR="00AE3379" w:rsidRPr="009D2A3D">
        <w:rPr>
          <w:lang w:eastAsia="zh-CN"/>
        </w:rPr>
        <w:t xml:space="preserve"> </w:t>
      </w:r>
      <w:r w:rsidR="005F35B3" w:rsidRPr="009D2A3D">
        <w:rPr>
          <w:lang w:eastAsia="zh-CN"/>
        </w:rPr>
        <w:t xml:space="preserve">AMF </w:t>
      </w:r>
      <w:r w:rsidR="00AE3379">
        <w:rPr>
          <w:lang w:eastAsia="zh-CN"/>
        </w:rPr>
        <w:t xml:space="preserve">can </w:t>
      </w:r>
      <w:r w:rsidR="005F35B3" w:rsidRPr="009D2A3D">
        <w:rPr>
          <w:lang w:eastAsia="zh-CN"/>
        </w:rPr>
        <w:t>support CN-assigned subgrouping for LP-WUS</w:t>
      </w:r>
      <w:r w:rsidR="00F14C44" w:rsidRPr="009D2A3D">
        <w:rPr>
          <w:lang w:eastAsia="zh-CN"/>
        </w:rPr>
        <w:t>.</w:t>
      </w:r>
      <w:bookmarkEnd w:id="5"/>
    </w:p>
    <w:p w14:paraId="011EDF36" w14:textId="6E89AE9D" w:rsidR="0060052A" w:rsidRDefault="0060052A" w:rsidP="009C79E0">
      <w:pPr>
        <w:pStyle w:val="Heading2"/>
        <w:numPr>
          <w:ilvl w:val="0"/>
          <w:numId w:val="0"/>
        </w:numPr>
      </w:pPr>
      <w:r>
        <w:t xml:space="preserve">2.2 </w:t>
      </w:r>
      <w:r w:rsidR="00BB692B">
        <w:t xml:space="preserve">LP-WUS </w:t>
      </w:r>
      <w:r w:rsidR="009C79E0">
        <w:t xml:space="preserve">subgrouping identifier </w:t>
      </w:r>
      <w:r w:rsidR="00130167">
        <w:t>assignment</w:t>
      </w:r>
    </w:p>
    <w:p w14:paraId="0770E788" w14:textId="7512F153" w:rsidR="00217495" w:rsidRDefault="007D326A" w:rsidP="00217495">
      <w:pPr>
        <w:rPr>
          <w:lang w:eastAsia="zh-CN"/>
        </w:rPr>
      </w:pPr>
      <w:r>
        <w:t xml:space="preserve">The </w:t>
      </w:r>
      <w:r w:rsidR="00217495">
        <w:t xml:space="preserve">RAN study </w:t>
      </w:r>
      <w:proofErr w:type="gramStart"/>
      <w:r w:rsidR="00217495">
        <w:t xml:space="preserve">report </w:t>
      </w:r>
      <w:r w:rsidR="007756C9">
        <w:t>,</w:t>
      </w:r>
      <w:proofErr w:type="gramEnd"/>
      <w:r w:rsidR="009D2A3D" w:rsidRPr="009D2A3D">
        <w:t>[1]</w:t>
      </w:r>
      <w:r w:rsidR="007756C9">
        <w:t>,</w:t>
      </w:r>
      <w:r w:rsidR="009D2A3D" w:rsidRPr="009D2A3D">
        <w:t xml:space="preserve"> </w:t>
      </w:r>
      <w:r w:rsidR="00217495">
        <w:t xml:space="preserve">has the below table </w:t>
      </w:r>
      <w:r w:rsidR="00D85C88">
        <w:t xml:space="preserve">summarizing that the UE and RAN may decide to support </w:t>
      </w:r>
      <w:r w:rsidR="00F11AA2">
        <w:t xml:space="preserve">either </w:t>
      </w:r>
      <w:r w:rsidR="00D85C88">
        <w:t>LP-WUS without PEI</w:t>
      </w:r>
      <w:r w:rsidR="00F11AA2">
        <w:t xml:space="preserve"> or LP-WUS with PEI </w:t>
      </w:r>
      <w:r w:rsidR="00E839F9">
        <w:t xml:space="preserve">along with paging. </w:t>
      </w:r>
      <w:r w:rsidR="00E506F7">
        <w:t xml:space="preserve">From </w:t>
      </w:r>
      <w:r w:rsidR="00C917F5">
        <w:t>the</w:t>
      </w:r>
      <w:r w:rsidR="00E506F7">
        <w:t xml:space="preserve"> table, even though RAN1/RAN2 have agreed to support LP-WUS subgrouping, they have not concluded on the relation between PEI subgrouping and LP-WUS subgrouping.</w:t>
      </w:r>
    </w:p>
    <w:p w14:paraId="116F03EE" w14:textId="77777777" w:rsidR="00217495" w:rsidRPr="00DC6674" w:rsidRDefault="00217495" w:rsidP="00217495">
      <w:pPr>
        <w:pStyle w:val="TH"/>
        <w:rPr>
          <w:lang w:eastAsia="zh-CN"/>
        </w:rPr>
      </w:pPr>
      <w:r w:rsidRPr="00DC6674">
        <w:t xml:space="preserve">Table </w:t>
      </w:r>
      <w:r>
        <w:t>7.3.1.2-1</w:t>
      </w:r>
      <w:r w:rsidRPr="00DC6674">
        <w:rPr>
          <w:lang w:eastAsia="zh-CN"/>
        </w:rPr>
        <w:t xml:space="preserve">: </w:t>
      </w:r>
      <w:r>
        <w:t>P</w:t>
      </w:r>
      <w:r w:rsidRPr="00DC6674">
        <w:t xml:space="preserve">ros and </w:t>
      </w:r>
      <w:r>
        <w:t>C</w:t>
      </w:r>
      <w:r w:rsidRPr="00DC6674">
        <w:t xml:space="preserve">ons of </w:t>
      </w:r>
      <w:r>
        <w:t xml:space="preserve">different alternatives for </w:t>
      </w:r>
      <w:r w:rsidRPr="00DC6674">
        <w:t>wake</w:t>
      </w:r>
      <w:r>
        <w:t>-</w:t>
      </w:r>
      <w:r w:rsidRPr="00DC6674">
        <w:t>up procedures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805"/>
        <w:gridCol w:w="3147"/>
        <w:gridCol w:w="4398"/>
      </w:tblGrid>
      <w:tr w:rsidR="00217495" w:rsidRPr="0025302E" w14:paraId="08177201" w14:textId="77777777" w:rsidTr="00951058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BCA" w14:textId="77777777" w:rsidR="00217495" w:rsidRDefault="00217495" w:rsidP="00951058">
            <w:pPr>
              <w:pStyle w:val="TAH"/>
            </w:pP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DA56B" w14:textId="77777777" w:rsidR="00217495" w:rsidRDefault="00217495" w:rsidP="00951058">
            <w:pPr>
              <w:pStyle w:val="TAH"/>
            </w:pPr>
            <w:r>
              <w:rPr>
                <w:rFonts w:hint="eastAsia"/>
              </w:rPr>
              <w:t>Alt1.1</w:t>
            </w:r>
            <w:r>
              <w:t xml:space="preserve">: </w:t>
            </w:r>
            <w:r>
              <w:rPr>
                <w:rFonts w:hint="eastAsia"/>
              </w:rPr>
              <w:t>LP-WUS+ Paging</w:t>
            </w:r>
          </w:p>
        </w:tc>
        <w:tc>
          <w:tcPr>
            <w:tcW w:w="2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FB60B" w14:textId="77777777" w:rsidR="00217495" w:rsidRPr="00373576" w:rsidRDefault="00217495" w:rsidP="00951058">
            <w:pPr>
              <w:pStyle w:val="TAH"/>
              <w:rPr>
                <w:lang w:val="de-DE"/>
              </w:rPr>
            </w:pPr>
            <w:r w:rsidRPr="00373576">
              <w:rPr>
                <w:lang w:val="de-DE"/>
              </w:rPr>
              <w:t>Alt 1.2</w:t>
            </w:r>
            <w:r>
              <w:rPr>
                <w:lang w:val="de-DE"/>
              </w:rPr>
              <w:t xml:space="preserve">: </w:t>
            </w:r>
            <w:r w:rsidRPr="00373576">
              <w:rPr>
                <w:lang w:val="de-DE"/>
              </w:rPr>
              <w:t>LP-WUS+PEI+paging</w:t>
            </w:r>
          </w:p>
        </w:tc>
      </w:tr>
      <w:tr w:rsidR="00217495" w14:paraId="4C511D8C" w14:textId="77777777" w:rsidTr="00951058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5813" w14:textId="77777777" w:rsidR="00217495" w:rsidRPr="005F25E1" w:rsidRDefault="00217495" w:rsidP="00951058">
            <w:pPr>
              <w:pStyle w:val="TAL"/>
            </w:pPr>
            <w:r w:rsidRPr="005F25E1">
              <w:rPr>
                <w:rFonts w:hint="eastAsia"/>
              </w:rPr>
              <w:t>Access latency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87DDD" w14:textId="77777777" w:rsidR="00217495" w:rsidRPr="005F25E1" w:rsidRDefault="00217495" w:rsidP="00951058">
            <w:pPr>
              <w:pStyle w:val="TAL"/>
            </w:pPr>
            <w:r w:rsidRPr="00E82BB5">
              <w:t>LP-WUS reception</w:t>
            </w:r>
            <w:r w:rsidRPr="005F25E1">
              <w:rPr>
                <w:rFonts w:hint="eastAsia"/>
              </w:rPr>
              <w:t xml:space="preserve">+ </w:t>
            </w:r>
            <w:r w:rsidRPr="00E82BB5">
              <w:t>paging reception</w:t>
            </w:r>
            <w:r w:rsidRPr="005F25E1">
              <w:rPr>
                <w:rFonts w:hint="eastAsia"/>
              </w:rPr>
              <w:t xml:space="preserve">+ </w:t>
            </w:r>
            <w:r w:rsidRPr="00E82BB5">
              <w:t>random access procedure</w:t>
            </w:r>
          </w:p>
        </w:tc>
        <w:tc>
          <w:tcPr>
            <w:tcW w:w="2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13A2A" w14:textId="77777777" w:rsidR="00217495" w:rsidRPr="005F25E1" w:rsidRDefault="00217495" w:rsidP="00951058">
            <w:pPr>
              <w:pStyle w:val="TAL"/>
            </w:pPr>
            <w:r w:rsidRPr="00E82BB5">
              <w:t xml:space="preserve">LP-WUS reception </w:t>
            </w:r>
            <w:r w:rsidRPr="005F25E1">
              <w:rPr>
                <w:rFonts w:hint="eastAsia"/>
              </w:rPr>
              <w:t>+</w:t>
            </w:r>
            <w:r w:rsidRPr="005F25E1">
              <w:t xml:space="preserve"> </w:t>
            </w:r>
            <w:r w:rsidRPr="00E82BB5">
              <w:t xml:space="preserve">PEI reception </w:t>
            </w:r>
            <w:r w:rsidRPr="005F25E1">
              <w:t xml:space="preserve">+ </w:t>
            </w:r>
            <w:r w:rsidRPr="00E82BB5">
              <w:t>paging reception </w:t>
            </w:r>
            <w:r w:rsidRPr="005F25E1">
              <w:rPr>
                <w:rFonts w:hint="eastAsia"/>
              </w:rPr>
              <w:t>+</w:t>
            </w:r>
            <w:r w:rsidRPr="00E82BB5">
              <w:t>random access procedure</w:t>
            </w:r>
          </w:p>
        </w:tc>
      </w:tr>
      <w:tr w:rsidR="00217495" w14:paraId="0F2E785C" w14:textId="77777777" w:rsidTr="00951058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7DA" w14:textId="77777777" w:rsidR="00217495" w:rsidRPr="00C917F5" w:rsidRDefault="00217495" w:rsidP="00951058">
            <w:pPr>
              <w:pStyle w:val="TAL"/>
              <w:rPr>
                <w:highlight w:val="yellow"/>
              </w:rPr>
            </w:pPr>
            <w:r w:rsidRPr="00C917F5">
              <w:rPr>
                <w:highlight w:val="yellow"/>
              </w:rPr>
              <w:t>F</w:t>
            </w:r>
            <w:r w:rsidRPr="00C917F5">
              <w:rPr>
                <w:rFonts w:hint="eastAsia"/>
                <w:highlight w:val="yellow"/>
              </w:rPr>
              <w:t>alse Alarm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237C9" w14:textId="77777777" w:rsidR="00217495" w:rsidRPr="00C917F5" w:rsidRDefault="00217495" w:rsidP="00951058">
            <w:pPr>
              <w:pStyle w:val="TAL"/>
              <w:rPr>
                <w:highlight w:val="yellow"/>
              </w:rPr>
            </w:pPr>
            <w:r w:rsidRPr="00C917F5">
              <w:rPr>
                <w:rFonts w:hint="eastAsia"/>
                <w:highlight w:val="yellow"/>
              </w:rPr>
              <w:t xml:space="preserve">Can be reduced </w:t>
            </w:r>
            <w:r w:rsidRPr="00C917F5">
              <w:rPr>
                <w:highlight w:val="yellow"/>
              </w:rPr>
              <w:t>by use of UE subgrouping</w:t>
            </w:r>
            <w:r w:rsidRPr="00C917F5">
              <w:rPr>
                <w:rFonts w:hint="eastAsia"/>
                <w:highlight w:val="yellow"/>
              </w:rPr>
              <w:t xml:space="preserve"> for LP-WUS.</w:t>
            </w:r>
          </w:p>
        </w:tc>
        <w:tc>
          <w:tcPr>
            <w:tcW w:w="2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301F1" w14:textId="77777777" w:rsidR="00217495" w:rsidRPr="00C917F5" w:rsidRDefault="00217495" w:rsidP="00951058">
            <w:pPr>
              <w:pStyle w:val="TAL"/>
              <w:rPr>
                <w:highlight w:val="yellow"/>
              </w:rPr>
            </w:pPr>
            <w:r w:rsidRPr="00C917F5">
              <w:rPr>
                <w:highlight w:val="yellow"/>
              </w:rPr>
              <w:t>Unclear if and how it c</w:t>
            </w:r>
            <w:r w:rsidRPr="00C917F5">
              <w:rPr>
                <w:rFonts w:hint="eastAsia"/>
                <w:highlight w:val="yellow"/>
              </w:rPr>
              <w:t>an be further reduced if UE subgrouping mechanism is used in LP-WUS and PEI together.</w:t>
            </w:r>
          </w:p>
        </w:tc>
      </w:tr>
      <w:tr w:rsidR="00217495" w14:paraId="387B91A9" w14:textId="77777777" w:rsidTr="00951058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401" w14:textId="77777777" w:rsidR="00217495" w:rsidRDefault="00217495" w:rsidP="00951058">
            <w:pPr>
              <w:pStyle w:val="TAL"/>
            </w:pPr>
            <w:r>
              <w:rPr>
                <w:rFonts w:hint="eastAsia"/>
              </w:rPr>
              <w:t>Complexity of LP-WUS Design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80EC8" w14:textId="77777777" w:rsidR="00217495" w:rsidRDefault="00217495" w:rsidP="00951058">
            <w:pPr>
              <w:pStyle w:val="TAL"/>
            </w:pPr>
            <w:r>
              <w:rPr>
                <w:rFonts w:hint="eastAsia"/>
              </w:rPr>
              <w:t>Low</w:t>
            </w:r>
          </w:p>
        </w:tc>
        <w:tc>
          <w:tcPr>
            <w:tcW w:w="2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BCCC6" w14:textId="77777777" w:rsidR="00217495" w:rsidRDefault="00217495" w:rsidP="00951058">
            <w:pPr>
              <w:pStyle w:val="TAL"/>
            </w:pPr>
            <w:r>
              <w:rPr>
                <w:rFonts w:hint="eastAsia"/>
              </w:rPr>
              <w:t>It is higher if UE subgrouping mechanism is used in LP-WUS and PEI together</w:t>
            </w:r>
          </w:p>
        </w:tc>
      </w:tr>
      <w:tr w:rsidR="00217495" w14:paraId="7D6A82EF" w14:textId="77777777" w:rsidTr="00951058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D00A" w14:textId="77777777" w:rsidR="00217495" w:rsidRDefault="00217495" w:rsidP="00951058">
            <w:pPr>
              <w:pStyle w:val="TAL"/>
            </w:pPr>
            <w:r>
              <w:t>Integration with legacy</w:t>
            </w:r>
          </w:p>
        </w:tc>
        <w:tc>
          <w:tcPr>
            <w:tcW w:w="1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D130E" w14:textId="77777777" w:rsidR="00217495" w:rsidRDefault="00217495" w:rsidP="00951058">
            <w:pPr>
              <w:pStyle w:val="TAL"/>
            </w:pPr>
            <w:r>
              <w:t>Smooth as LP-WUS replaces PEI</w:t>
            </w:r>
          </w:p>
        </w:tc>
        <w:tc>
          <w:tcPr>
            <w:tcW w:w="2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0F101" w14:textId="77777777" w:rsidR="00217495" w:rsidRDefault="00217495" w:rsidP="00951058">
            <w:pPr>
              <w:pStyle w:val="TAL"/>
            </w:pPr>
            <w:r>
              <w:t>Unclear what PEI functionality adds on top of LP-WUS</w:t>
            </w:r>
          </w:p>
        </w:tc>
      </w:tr>
    </w:tbl>
    <w:p w14:paraId="25C035F6" w14:textId="77777777" w:rsidR="00D3611A" w:rsidRDefault="00D3611A" w:rsidP="009C79E0">
      <w:pPr>
        <w:rPr>
          <w:b/>
          <w:bCs/>
          <w:lang w:eastAsia="zh-CN"/>
        </w:rPr>
      </w:pPr>
    </w:p>
    <w:p w14:paraId="6034F67F" w14:textId="4B4D2140" w:rsidR="00003F70" w:rsidRPr="007D326A" w:rsidRDefault="00D5514B" w:rsidP="00D5514B">
      <w:pPr>
        <w:pStyle w:val="Caption"/>
        <w:rPr>
          <w:lang w:eastAsia="zh-CN"/>
        </w:rPr>
      </w:pPr>
      <w:bookmarkStart w:id="6" w:name="_Ref17332623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E506F7" w:rsidRPr="00B70722">
        <w:rPr>
          <w:lang w:eastAsia="zh-CN"/>
        </w:rPr>
        <w:t xml:space="preserve">Even though RAN1/RAN2 have agreed to support LP-WUS subgrouping, </w:t>
      </w:r>
      <w:r w:rsidR="00003F70" w:rsidRPr="00B70722">
        <w:rPr>
          <w:lang w:eastAsia="zh-CN"/>
        </w:rPr>
        <w:t>there is no</w:t>
      </w:r>
      <w:r w:rsidR="00E506F7" w:rsidRPr="00B70722">
        <w:rPr>
          <w:lang w:eastAsia="zh-CN"/>
        </w:rPr>
        <w:t xml:space="preserve"> conclu</w:t>
      </w:r>
      <w:r w:rsidR="00003F70" w:rsidRPr="00B70722">
        <w:rPr>
          <w:lang w:eastAsia="zh-CN"/>
        </w:rPr>
        <w:t>sion</w:t>
      </w:r>
      <w:r w:rsidR="00E506F7" w:rsidRPr="00B70722">
        <w:rPr>
          <w:lang w:eastAsia="zh-CN"/>
        </w:rPr>
        <w:t xml:space="preserve"> </w:t>
      </w:r>
      <w:r w:rsidR="007D326A">
        <w:rPr>
          <w:lang w:eastAsia="zh-CN"/>
        </w:rPr>
        <w:t xml:space="preserve">yet </w:t>
      </w:r>
      <w:r w:rsidR="00E506F7" w:rsidRPr="00B70722">
        <w:rPr>
          <w:lang w:eastAsia="zh-CN"/>
        </w:rPr>
        <w:t>on the relation between PEI subgrouping and LP-WUS subgrouping.</w:t>
      </w:r>
      <w:bookmarkEnd w:id="6"/>
    </w:p>
    <w:p w14:paraId="158242A9" w14:textId="5E2425F4" w:rsidR="00217495" w:rsidRPr="00003F70" w:rsidRDefault="00003F70" w:rsidP="009C79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When</w:t>
      </w:r>
      <w:r w:rsidR="00E506F7">
        <w:t xml:space="preserve"> the network supports both LP-WUS and PEI</w:t>
      </w:r>
      <w:r w:rsidR="00D3611A">
        <w:t xml:space="preserve"> subgrouping</w:t>
      </w:r>
      <w:r w:rsidR="00E506F7">
        <w:t xml:space="preserve">, </w:t>
      </w:r>
      <w:r w:rsidR="00D3611A">
        <w:t>below</w:t>
      </w:r>
      <w:r w:rsidR="004D579B">
        <w:t xml:space="preserve"> options are possible</w:t>
      </w:r>
      <w:r w:rsidR="00D3611A">
        <w:t xml:space="preserve"> </w:t>
      </w:r>
      <w:r w:rsidR="00E506F7">
        <w:t xml:space="preserve">on how the LP-WUS subgrouping identifier </w:t>
      </w:r>
      <w:r w:rsidR="004D579B">
        <w:t xml:space="preserve">is </w:t>
      </w:r>
      <w:r w:rsidR="00E506F7">
        <w:t>assigned:</w:t>
      </w:r>
    </w:p>
    <w:p w14:paraId="5E4CD056" w14:textId="4D028648" w:rsidR="00E506F7" w:rsidRDefault="00E506F7" w:rsidP="00C917F5">
      <w:pPr>
        <w:pStyle w:val="ListParagraph"/>
        <w:numPr>
          <w:ilvl w:val="0"/>
          <w:numId w:val="13"/>
        </w:numPr>
      </w:pPr>
      <w:r>
        <w:t xml:space="preserve">Option 1: Use PEI subgrouping identifier </w:t>
      </w:r>
      <w:r w:rsidR="007D326A">
        <w:t xml:space="preserve">also for </w:t>
      </w:r>
      <w:r>
        <w:t xml:space="preserve">LP-WUS </w:t>
      </w:r>
      <w:r w:rsidR="00003F70">
        <w:t>subgrouping</w:t>
      </w:r>
      <w:r w:rsidR="00666D90">
        <w:t xml:space="preserve"> </w:t>
      </w:r>
    </w:p>
    <w:p w14:paraId="7A93F82F" w14:textId="25F22CCB" w:rsidR="00003F70" w:rsidRDefault="00003F70" w:rsidP="00C917F5">
      <w:pPr>
        <w:pStyle w:val="ListParagraph"/>
        <w:numPr>
          <w:ilvl w:val="0"/>
          <w:numId w:val="13"/>
        </w:numPr>
      </w:pPr>
      <w:r>
        <w:t xml:space="preserve">Option 2: </w:t>
      </w:r>
      <w:r w:rsidR="009931ED">
        <w:t xml:space="preserve">Introduce </w:t>
      </w:r>
      <w:r w:rsidR="007D326A">
        <w:t xml:space="preserve">a separate </w:t>
      </w:r>
      <w:r w:rsidR="009931ED">
        <w:t>identifier</w:t>
      </w:r>
      <w:r w:rsidR="007D326A">
        <w:t xml:space="preserve"> </w:t>
      </w:r>
      <w:r w:rsidR="009931ED">
        <w:t>for LP-WUS subgrouping</w:t>
      </w:r>
    </w:p>
    <w:p w14:paraId="2389FF14" w14:textId="1F2D377F" w:rsidR="00621351" w:rsidRDefault="009931ED" w:rsidP="007D326A">
      <w:r>
        <w:t xml:space="preserve">The decision on which option to be introduced is </w:t>
      </w:r>
      <w:r w:rsidR="000C5EFE">
        <w:t xml:space="preserve">in the domain of RAN1/RAN2 as it </w:t>
      </w:r>
      <w:r w:rsidR="00A57F2D">
        <w:t>must</w:t>
      </w:r>
      <w:r w:rsidR="000C5EFE">
        <w:t xml:space="preserve"> be concluded based on the false paging alarm</w:t>
      </w:r>
      <w:r w:rsidR="00A57F2D">
        <w:t>, and other</w:t>
      </w:r>
      <w:r w:rsidR="000C5EFE">
        <w:t xml:space="preserve"> performance impacts. </w:t>
      </w:r>
      <w:r w:rsidR="00A57F2D">
        <w:t xml:space="preserve">However, the chosen option </w:t>
      </w:r>
      <w:r w:rsidR="00E3393D">
        <w:t xml:space="preserve">has </w:t>
      </w:r>
      <w:r w:rsidR="00A57F2D">
        <w:t>impact</w:t>
      </w:r>
      <w:r w:rsidR="00E3393D">
        <w:t>s on</w:t>
      </w:r>
      <w:r w:rsidR="00A57F2D">
        <w:t xml:space="preserve"> the </w:t>
      </w:r>
      <w:r w:rsidR="00E3393D">
        <w:t xml:space="preserve">RAN3 </w:t>
      </w:r>
      <w:r w:rsidR="00A57F2D">
        <w:t xml:space="preserve">design </w:t>
      </w:r>
      <w:r w:rsidR="00E3393D">
        <w:t>for introducing any new fields for LP-WUS subgrouping identifier indication</w:t>
      </w:r>
      <w:r w:rsidR="007D326A">
        <w:t xml:space="preserve"> in NGAP</w:t>
      </w:r>
      <w:r w:rsidR="00E3393D">
        <w:t xml:space="preserve">. </w:t>
      </w:r>
    </w:p>
    <w:p w14:paraId="7C7FB59F" w14:textId="50F4F259" w:rsidR="007D326A" w:rsidRPr="00FF5562" w:rsidRDefault="00FF5562" w:rsidP="00FF5562">
      <w:pPr>
        <w:pStyle w:val="Caption"/>
        <w:rPr>
          <w:lang w:eastAsia="zh-CN"/>
        </w:rPr>
      </w:pPr>
      <w:bookmarkStart w:id="7" w:name="_Ref174005424"/>
      <w:r w:rsidRPr="00FF5562">
        <w:t xml:space="preserve">Proposal </w:t>
      </w:r>
      <w:r w:rsidRPr="00FF5562">
        <w:fldChar w:fldCharType="begin"/>
      </w:r>
      <w:r w:rsidRPr="00FF5562">
        <w:instrText xml:space="preserve"> SEQ Proposal \* ARABIC </w:instrText>
      </w:r>
      <w:r w:rsidRPr="00FF5562">
        <w:fldChar w:fldCharType="separate"/>
      </w:r>
      <w:r w:rsidRPr="00FF5562">
        <w:rPr>
          <w:noProof/>
        </w:rPr>
        <w:t>4</w:t>
      </w:r>
      <w:r w:rsidRPr="00FF5562">
        <w:fldChar w:fldCharType="end"/>
      </w:r>
      <w:r w:rsidRPr="00FF5562">
        <w:t>:</w:t>
      </w:r>
      <w:r w:rsidR="007D326A" w:rsidRPr="00FF5562">
        <w:t xml:space="preserve"> RAN3 to wait for RAN1/RAN2 decision on whether </w:t>
      </w:r>
      <w:r w:rsidR="002E6485" w:rsidRPr="00FF5562">
        <w:t xml:space="preserve">LP-WUS subgrouping uses the same ID as PID (Option 1) of whether a </w:t>
      </w:r>
      <w:r w:rsidR="007D326A" w:rsidRPr="00FF5562">
        <w:t>separate subgroup</w:t>
      </w:r>
      <w:r w:rsidR="001E0F4D" w:rsidRPr="00FF5562">
        <w:t>ing</w:t>
      </w:r>
      <w:r w:rsidR="007D326A" w:rsidRPr="00FF5562">
        <w:t xml:space="preserve"> ID is introduced for LP-WUS</w:t>
      </w:r>
      <w:r w:rsidR="002E6485" w:rsidRPr="00FF5562">
        <w:t xml:space="preserve"> (Option 2)</w:t>
      </w:r>
      <w:r w:rsidR="007D326A" w:rsidRPr="00FF5562">
        <w:t>.</w:t>
      </w:r>
      <w:bookmarkEnd w:id="7"/>
    </w:p>
    <w:p w14:paraId="287339A1" w14:textId="69D8B98E" w:rsidR="00AC1487" w:rsidRDefault="0060052A" w:rsidP="00C9732D">
      <w:pPr>
        <w:pStyle w:val="Heading2"/>
        <w:numPr>
          <w:ilvl w:val="1"/>
          <w:numId w:val="0"/>
        </w:numPr>
      </w:pPr>
      <w:r>
        <w:t xml:space="preserve">2.3 </w:t>
      </w:r>
      <w:bookmarkStart w:id="8" w:name="_Hlk173325015"/>
      <w:r w:rsidR="00C9732D">
        <w:t>LP-WUS CN-assigned subgrouping identifier</w:t>
      </w:r>
      <w:bookmarkEnd w:id="8"/>
    </w:p>
    <w:p w14:paraId="03EF50AE" w14:textId="034FACB4" w:rsidR="00F64047" w:rsidRDefault="001E0F4D" w:rsidP="0060052A">
      <w:r>
        <w:t>In case RAN1/2 decide to pursue</w:t>
      </w:r>
      <w:r w:rsidR="00F64047">
        <w:t xml:space="preserve"> Option 1, </w:t>
      </w:r>
      <w:r>
        <w:t>enhancements due to</w:t>
      </w:r>
      <w:r w:rsidR="00F64047">
        <w:t xml:space="preserve"> LP-WUS </w:t>
      </w:r>
      <w:r>
        <w:t>have no RAN3 impact</w:t>
      </w:r>
      <w:r w:rsidR="00F64047">
        <w:t>.</w:t>
      </w:r>
    </w:p>
    <w:p w14:paraId="49643C41" w14:textId="108780AA" w:rsidR="001E0F4D" w:rsidRPr="007756C9" w:rsidRDefault="002E6485" w:rsidP="001E0F4D">
      <w:pPr>
        <w:rPr>
          <w:b/>
          <w:bCs/>
        </w:rPr>
      </w:pPr>
      <w:bookmarkStart w:id="9" w:name="_Ref173326266"/>
      <w:r>
        <w:rPr>
          <w:b/>
          <w:bCs/>
        </w:rPr>
        <w:t>Observation 4</w:t>
      </w:r>
      <w:r w:rsidR="00D5514B" w:rsidRPr="007756C9">
        <w:rPr>
          <w:b/>
          <w:bCs/>
        </w:rPr>
        <w:t xml:space="preserve">: </w:t>
      </w:r>
      <w:r w:rsidR="00C65BC7" w:rsidRPr="004A4E89">
        <w:rPr>
          <w:b/>
          <w:bCs/>
        </w:rPr>
        <w:t>In case RAN1/2 decide to pursue Option 1, enhancements due to LP-WUS have no RAN3 impact</w:t>
      </w:r>
      <w:r w:rsidR="001E0F4D" w:rsidRPr="007756C9">
        <w:rPr>
          <w:b/>
          <w:bCs/>
        </w:rPr>
        <w:t>.</w:t>
      </w:r>
    </w:p>
    <w:bookmarkEnd w:id="9"/>
    <w:p w14:paraId="5FE294B9" w14:textId="36C1D23D" w:rsidR="00710643" w:rsidRDefault="001E0F4D" w:rsidP="00F64047">
      <w:r>
        <w:t xml:space="preserve">In case RAN1/2 decide to pursue </w:t>
      </w:r>
      <w:r w:rsidR="00F64047">
        <w:t xml:space="preserve">option 2, new fields </w:t>
      </w:r>
      <w:r w:rsidR="002E6485">
        <w:t xml:space="preserve">need to </w:t>
      </w:r>
      <w:r w:rsidR="00F64047">
        <w:t>be introduced in the paging messages and in the messages received from core network, AMF</w:t>
      </w:r>
      <w:r w:rsidR="00C65BC7">
        <w:t>,</w:t>
      </w:r>
      <w:r w:rsidR="00F64047">
        <w:t xml:space="preserve"> to assign new LP-WUS CN-assigned subgrouping identifier. </w:t>
      </w:r>
    </w:p>
    <w:p w14:paraId="2B747BEE" w14:textId="094E1E95" w:rsidR="002E6485" w:rsidRPr="004A4E89" w:rsidRDefault="002E6485" w:rsidP="002E6485">
      <w:pPr>
        <w:rPr>
          <w:b/>
          <w:bCs/>
        </w:rPr>
      </w:pPr>
      <w:bookmarkStart w:id="10" w:name="_Ref173326272"/>
      <w:r>
        <w:rPr>
          <w:b/>
          <w:bCs/>
        </w:rPr>
        <w:t>Observation 5</w:t>
      </w:r>
      <w:r w:rsidRPr="004A4E89">
        <w:rPr>
          <w:b/>
          <w:bCs/>
        </w:rPr>
        <w:t>:</w:t>
      </w:r>
      <w:r w:rsidR="00C65BC7">
        <w:rPr>
          <w:b/>
          <w:bCs/>
        </w:rPr>
        <w:t xml:space="preserve"> </w:t>
      </w:r>
      <w:r w:rsidR="00C65BC7" w:rsidRPr="007756C9">
        <w:rPr>
          <w:b/>
          <w:bCs/>
        </w:rPr>
        <w:t xml:space="preserve">In case RAN1/2 decide to pursue Option </w:t>
      </w:r>
      <w:r w:rsidR="00C65BC7">
        <w:rPr>
          <w:b/>
          <w:bCs/>
        </w:rPr>
        <w:t>2</w:t>
      </w:r>
      <w:r w:rsidR="00C65BC7" w:rsidRPr="007756C9">
        <w:rPr>
          <w:b/>
          <w:bCs/>
        </w:rPr>
        <w:t xml:space="preserve">, enhancements </w:t>
      </w:r>
      <w:r w:rsidR="00C65BC7">
        <w:rPr>
          <w:b/>
          <w:bCs/>
        </w:rPr>
        <w:t>are necessary to NGAP, XnAP and F1</w:t>
      </w:r>
      <w:proofErr w:type="gramStart"/>
      <w:r w:rsidR="00C65BC7">
        <w:rPr>
          <w:b/>
          <w:bCs/>
        </w:rPr>
        <w:t>AP</w:t>
      </w:r>
      <w:r w:rsidR="00C65BC7" w:rsidRPr="004A4E89" w:rsidDel="00C65BC7">
        <w:rPr>
          <w:b/>
          <w:bCs/>
        </w:rPr>
        <w:t xml:space="preserve"> </w:t>
      </w:r>
      <w:r w:rsidRPr="004A4E89">
        <w:rPr>
          <w:b/>
          <w:bCs/>
        </w:rPr>
        <w:t>.</w:t>
      </w:r>
      <w:proofErr w:type="gramEnd"/>
    </w:p>
    <w:bookmarkEnd w:id="10"/>
    <w:p w14:paraId="759AF95F" w14:textId="0A0F255C" w:rsidR="00233380" w:rsidRDefault="00233380" w:rsidP="00233380">
      <w:pPr>
        <w:pStyle w:val="Heading2"/>
        <w:numPr>
          <w:ilvl w:val="1"/>
          <w:numId w:val="0"/>
        </w:numPr>
      </w:pPr>
      <w:r>
        <w:lastRenderedPageBreak/>
        <w:t>2.4 LP-WUS UE</w:t>
      </w:r>
      <w:r w:rsidR="00F858C4">
        <w:t>ID</w:t>
      </w:r>
      <w:r w:rsidR="00476958">
        <w:t>-</w:t>
      </w:r>
      <w:r w:rsidR="00F858C4">
        <w:t xml:space="preserve">based </w:t>
      </w:r>
      <w:r>
        <w:t>subgrouping identifier</w:t>
      </w:r>
    </w:p>
    <w:p w14:paraId="103F224B" w14:textId="23102709" w:rsidR="00233380" w:rsidRDefault="00476958" w:rsidP="0060052A">
      <w:r>
        <w:t>UEID-based subgrouping identifier determination</w:t>
      </w:r>
      <w:r w:rsidR="00DE2F54">
        <w:t xml:space="preserve"> </w:t>
      </w:r>
      <w:r w:rsidR="00104DFF">
        <w:t>formula</w:t>
      </w:r>
      <w:r w:rsidR="00DE2F54">
        <w:t xml:space="preserve"> and the configuration parameters to use for determination </w:t>
      </w:r>
      <w:r w:rsidR="007E4105">
        <w:t>must</w:t>
      </w:r>
      <w:r>
        <w:t xml:space="preserve"> be concluded by RAN1/RAN2</w:t>
      </w:r>
      <w:r w:rsidR="00A0749A">
        <w:t xml:space="preserve"> before making progress in</w:t>
      </w:r>
      <w:r w:rsidR="007E4105">
        <w:t xml:space="preserve"> RAN3</w:t>
      </w:r>
      <w:r w:rsidR="00A0749A">
        <w:t>. We can discuss th</w:t>
      </w:r>
      <w:r w:rsidR="00E97CF6">
        <w:t>is in next meeting.</w:t>
      </w:r>
    </w:p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341A1693" w14:textId="7BE0DD1D" w:rsidR="006027C9" w:rsidRPr="006027C9" w:rsidRDefault="006027C9" w:rsidP="006027C9">
      <w:r>
        <w:t>Below are the observations and proposals discussed in this document.</w:t>
      </w:r>
    </w:p>
    <w:p w14:paraId="43D18CF8" w14:textId="45916096" w:rsidR="00967F54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_Ref173326218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Observation </w:t>
      </w:r>
      <w:r w:rsidR="00C65BC7" w:rsidRPr="00C65BC7">
        <w:rPr>
          <w:b/>
          <w:bCs/>
          <w:noProof/>
        </w:rPr>
        <w:t>1</w:t>
      </w:r>
      <w:r w:rsidR="00C65BC7" w:rsidRPr="00C65BC7">
        <w:rPr>
          <w:b/>
          <w:bCs/>
        </w:rPr>
        <w:t>: LP-WUS/WUR RAN study [1] concluded to support subgrouping for LP-WUS.</w:t>
      </w:r>
      <w:r w:rsidRPr="006C58C8">
        <w:rPr>
          <w:b/>
          <w:bCs/>
        </w:rPr>
        <w:fldChar w:fldCharType="end"/>
      </w:r>
    </w:p>
    <w:p w14:paraId="202F1EB9" w14:textId="395A3760" w:rsidR="006027C9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_Ref173326228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Observation </w:t>
      </w:r>
      <w:r w:rsidR="00C65BC7" w:rsidRPr="00C65BC7">
        <w:rPr>
          <w:b/>
          <w:bCs/>
          <w:noProof/>
        </w:rPr>
        <w:t>2</w:t>
      </w:r>
      <w:r w:rsidR="00C65BC7" w:rsidRPr="00C65BC7">
        <w:rPr>
          <w:b/>
          <w:bCs/>
        </w:rPr>
        <w:t>: LP-WUS/WUR RAN study [1] did not conclude on whether to support one/both of CN assigned and UE_ID based subgrouping.</w:t>
      </w:r>
      <w:r w:rsidRPr="006C58C8">
        <w:rPr>
          <w:b/>
          <w:bCs/>
        </w:rPr>
        <w:fldChar w:fldCharType="end"/>
      </w:r>
    </w:p>
    <w:p w14:paraId="378A552A" w14:textId="197818AF" w:rsidR="006027C9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_Ref173326232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Observation </w:t>
      </w:r>
      <w:r w:rsidR="00C65BC7" w:rsidRPr="00C65BC7">
        <w:rPr>
          <w:b/>
          <w:bCs/>
          <w:noProof/>
        </w:rPr>
        <w:t>3</w:t>
      </w:r>
      <w:r w:rsidR="00C65BC7" w:rsidRPr="00C65BC7">
        <w:rPr>
          <w:b/>
          <w:bCs/>
        </w:rPr>
        <w:t xml:space="preserve">: </w:t>
      </w:r>
      <w:r w:rsidR="00C65BC7" w:rsidRPr="00C65BC7">
        <w:rPr>
          <w:b/>
          <w:bCs/>
          <w:lang w:eastAsia="zh-CN"/>
        </w:rPr>
        <w:t>Even though RAN1/RAN2 have agreed to support LP-WUS subgrouping, there is no conclusion yet on the relation between PEI subgrouping and LP-WUS subgrouping.</w:t>
      </w:r>
      <w:r w:rsidRPr="006C58C8">
        <w:rPr>
          <w:b/>
          <w:bCs/>
        </w:rPr>
        <w:fldChar w:fldCharType="end"/>
      </w:r>
    </w:p>
    <w:p w14:paraId="6108E726" w14:textId="77777777" w:rsidR="0025302E" w:rsidRPr="007756C9" w:rsidRDefault="0025302E" w:rsidP="0025302E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_Ref173326266 \h </w:instrText>
      </w:r>
      <w:r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>
        <w:rPr>
          <w:b/>
          <w:bCs/>
        </w:rPr>
        <w:t xml:space="preserve">Observation </w:t>
      </w:r>
      <w:r>
        <w:rPr>
          <w:b/>
          <w:bCs/>
          <w:noProof/>
        </w:rPr>
        <w:t>4</w:t>
      </w:r>
      <w:r w:rsidRPr="007756C9">
        <w:rPr>
          <w:b/>
          <w:bCs/>
        </w:rPr>
        <w:t xml:space="preserve">: </w:t>
      </w:r>
      <w:r w:rsidRPr="004A4E89">
        <w:rPr>
          <w:b/>
          <w:bCs/>
        </w:rPr>
        <w:t>In case RAN1/2 decide to pursue Option 1, enhancements due to LP-WUS have no RAN3 impact</w:t>
      </w:r>
      <w:r w:rsidRPr="007756C9">
        <w:rPr>
          <w:b/>
          <w:bCs/>
        </w:rPr>
        <w:t>.</w:t>
      </w:r>
    </w:p>
    <w:p w14:paraId="2D98984A" w14:textId="77777777" w:rsidR="0025302E" w:rsidRPr="004A4E89" w:rsidRDefault="0025302E" w:rsidP="0025302E">
      <w:pPr>
        <w:rPr>
          <w:b/>
          <w:bCs/>
        </w:rPr>
      </w:pPr>
      <w:r w:rsidRPr="006C58C8">
        <w:rPr>
          <w:b/>
          <w:bCs/>
        </w:rPr>
        <w:fldChar w:fldCharType="end"/>
      </w:r>
      <w:r w:rsidRPr="00951058">
        <w:rPr>
          <w:b/>
          <w:bCs/>
        </w:rPr>
        <w:fldChar w:fldCharType="begin"/>
      </w:r>
      <w:r w:rsidRPr="00951058">
        <w:rPr>
          <w:b/>
          <w:bCs/>
        </w:rPr>
        <w:instrText xml:space="preserve"> REF _Ref173326272 \h  \* MERGEFORMAT </w:instrText>
      </w:r>
      <w:r w:rsidRPr="00951058">
        <w:rPr>
          <w:b/>
          <w:bCs/>
        </w:rPr>
      </w:r>
      <w:r w:rsidRPr="00951058">
        <w:rPr>
          <w:b/>
          <w:bCs/>
        </w:rPr>
        <w:fldChar w:fldCharType="separate"/>
      </w:r>
      <w:r>
        <w:rPr>
          <w:b/>
          <w:bCs/>
        </w:rPr>
        <w:t xml:space="preserve">Observation </w:t>
      </w:r>
      <w:r>
        <w:rPr>
          <w:b/>
          <w:bCs/>
          <w:noProof/>
        </w:rPr>
        <w:t>5</w:t>
      </w:r>
      <w:r w:rsidRPr="004A4E89">
        <w:rPr>
          <w:b/>
          <w:bCs/>
        </w:rPr>
        <w:t>:</w:t>
      </w:r>
      <w:r>
        <w:rPr>
          <w:b/>
          <w:bCs/>
        </w:rPr>
        <w:t xml:space="preserve"> </w:t>
      </w:r>
      <w:r w:rsidRPr="007756C9">
        <w:rPr>
          <w:b/>
          <w:bCs/>
        </w:rPr>
        <w:t xml:space="preserve">In case RAN1/2 decide to pursue Option </w:t>
      </w:r>
      <w:r>
        <w:rPr>
          <w:b/>
          <w:bCs/>
        </w:rPr>
        <w:t>2</w:t>
      </w:r>
      <w:r w:rsidRPr="007756C9">
        <w:rPr>
          <w:b/>
          <w:bCs/>
        </w:rPr>
        <w:t xml:space="preserve">, enhancements </w:t>
      </w:r>
      <w:r>
        <w:rPr>
          <w:b/>
          <w:bCs/>
        </w:rPr>
        <w:t xml:space="preserve">are necessary to NGAP,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 and F1</w:t>
      </w:r>
      <w:proofErr w:type="gramStart"/>
      <w:r>
        <w:rPr>
          <w:b/>
          <w:bCs/>
        </w:rPr>
        <w:t>AP</w:t>
      </w:r>
      <w:r w:rsidRPr="004A4E89" w:rsidDel="00C65BC7">
        <w:rPr>
          <w:b/>
          <w:bCs/>
        </w:rPr>
        <w:t xml:space="preserve"> </w:t>
      </w:r>
      <w:r w:rsidRPr="004A4E89">
        <w:rPr>
          <w:b/>
          <w:bCs/>
        </w:rPr>
        <w:t>.</w:t>
      </w:r>
      <w:proofErr w:type="gramEnd"/>
    </w:p>
    <w:p w14:paraId="1FD2DC0D" w14:textId="52170F8C" w:rsidR="006027C9" w:rsidRPr="006C58C8" w:rsidRDefault="0025302E" w:rsidP="0025302E">
      <w:pPr>
        <w:rPr>
          <w:b/>
          <w:bCs/>
        </w:rPr>
      </w:pPr>
      <w:r w:rsidRPr="00951058">
        <w:rPr>
          <w:b/>
          <w:bCs/>
        </w:rPr>
        <w:fldChar w:fldCharType="end"/>
      </w:r>
      <w:r w:rsidR="006027C9" w:rsidRPr="006C58C8">
        <w:rPr>
          <w:b/>
          <w:bCs/>
        </w:rPr>
        <w:fldChar w:fldCharType="begin"/>
      </w:r>
      <w:r w:rsidR="006027C9" w:rsidRPr="006C58C8">
        <w:rPr>
          <w:b/>
          <w:bCs/>
        </w:rPr>
        <w:instrText xml:space="preserve"> REF _Ref173326239 \h </w:instrText>
      </w:r>
      <w:r w:rsidR="006C58C8">
        <w:rPr>
          <w:b/>
          <w:bCs/>
        </w:rPr>
        <w:instrText xml:space="preserve"> \* MERGEFORMAT </w:instrText>
      </w:r>
      <w:r w:rsidR="006027C9" w:rsidRPr="006C58C8">
        <w:rPr>
          <w:b/>
          <w:bCs/>
        </w:rPr>
      </w:r>
      <w:r w:rsidR="006027C9"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Proposal </w:t>
      </w:r>
      <w:r w:rsidR="00C65BC7" w:rsidRPr="00C65BC7">
        <w:rPr>
          <w:b/>
          <w:bCs/>
          <w:noProof/>
        </w:rPr>
        <w:t>1</w:t>
      </w:r>
      <w:r w:rsidR="00C65BC7" w:rsidRPr="00C65BC7">
        <w:rPr>
          <w:b/>
          <w:bCs/>
          <w:lang w:eastAsia="zh-CN"/>
        </w:rPr>
        <w:t>:</w:t>
      </w:r>
      <w:r w:rsidR="00C65BC7" w:rsidRPr="00C65BC7">
        <w:rPr>
          <w:b/>
          <w:bCs/>
        </w:rPr>
        <w:t xml:space="preserve"> RAN3 to agree to support both CN-assigned subgrouping and UEID-based subgrouping for LP-WUS.</w:t>
      </w:r>
      <w:r w:rsidR="006027C9" w:rsidRPr="006C58C8">
        <w:rPr>
          <w:b/>
          <w:bCs/>
        </w:rPr>
        <w:fldChar w:fldCharType="end"/>
      </w:r>
    </w:p>
    <w:p w14:paraId="05492C15" w14:textId="53FE8CE9" w:rsidR="006027C9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_Ref173326243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Proposal </w:t>
      </w:r>
      <w:r w:rsidR="00C65BC7" w:rsidRPr="00C65BC7">
        <w:rPr>
          <w:b/>
          <w:bCs/>
          <w:noProof/>
        </w:rPr>
        <w:t>2</w:t>
      </w:r>
      <w:r w:rsidR="00C65BC7" w:rsidRPr="00C65BC7">
        <w:rPr>
          <w:b/>
          <w:bCs/>
        </w:rPr>
        <w:t xml:space="preserve">: RAN3 assumes that analogue to PEI, the </w:t>
      </w:r>
      <w:r w:rsidR="00C65BC7" w:rsidRPr="009D2A3D">
        <w:rPr>
          <w:b/>
          <w:bCs/>
        </w:rPr>
        <w:t xml:space="preserve">RAN </w:t>
      </w:r>
      <w:r w:rsidR="00C65BC7" w:rsidRPr="00C65BC7">
        <w:rPr>
          <w:b/>
          <w:bCs/>
        </w:rPr>
        <w:t>provides</w:t>
      </w:r>
      <w:r w:rsidR="00C65BC7" w:rsidRPr="009D2A3D">
        <w:rPr>
          <w:b/>
          <w:bCs/>
        </w:rPr>
        <w:t xml:space="preserve"> LP-WUS configuration</w:t>
      </w:r>
      <w:r w:rsidR="00C65BC7" w:rsidRPr="00C65BC7">
        <w:rPr>
          <w:b/>
          <w:bCs/>
        </w:rPr>
        <w:t>s</w:t>
      </w:r>
      <w:r w:rsidR="00C65BC7" w:rsidRPr="009D2A3D">
        <w:rPr>
          <w:b/>
          <w:bCs/>
        </w:rPr>
        <w:t xml:space="preserve"> to the UE, including the indication of support for at least one of LP-WUS core</w:t>
      </w:r>
      <w:r w:rsidR="00C65BC7" w:rsidRPr="00C65BC7">
        <w:rPr>
          <w:b/>
          <w:bCs/>
        </w:rPr>
        <w:t>-</w:t>
      </w:r>
      <w:r w:rsidR="00C65BC7" w:rsidRPr="009D2A3D">
        <w:rPr>
          <w:b/>
          <w:bCs/>
        </w:rPr>
        <w:t>network</w:t>
      </w:r>
      <w:r w:rsidR="00C65BC7" w:rsidRPr="00C65BC7">
        <w:rPr>
          <w:b/>
          <w:bCs/>
        </w:rPr>
        <w:t>-</w:t>
      </w:r>
      <w:r w:rsidR="00C65BC7" w:rsidRPr="009D2A3D">
        <w:rPr>
          <w:b/>
          <w:bCs/>
        </w:rPr>
        <w:t>assigned subgrouping identifier and UE</w:t>
      </w:r>
      <w:r w:rsidR="00C65BC7">
        <w:t>-</w:t>
      </w:r>
      <w:r w:rsidR="00C65BC7" w:rsidRPr="009D2A3D">
        <w:rPr>
          <w:b/>
          <w:bCs/>
        </w:rPr>
        <w:t>assigned subgrouping identifier</w:t>
      </w:r>
      <w:r w:rsidRPr="006C58C8">
        <w:rPr>
          <w:b/>
          <w:bCs/>
        </w:rPr>
        <w:fldChar w:fldCharType="end"/>
      </w:r>
    </w:p>
    <w:p w14:paraId="567DD92F" w14:textId="780EBE0E" w:rsidR="006027C9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_Ref173326248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Pr="006C58C8">
        <w:rPr>
          <w:b/>
          <w:bCs/>
        </w:rPr>
        <w:fldChar w:fldCharType="separate"/>
      </w:r>
      <w:r w:rsidR="00C65BC7" w:rsidRPr="00C65BC7">
        <w:rPr>
          <w:b/>
          <w:bCs/>
        </w:rPr>
        <w:t xml:space="preserve">Proposal </w:t>
      </w:r>
      <w:r w:rsidR="00C65BC7" w:rsidRPr="00C65BC7">
        <w:rPr>
          <w:b/>
          <w:bCs/>
          <w:noProof/>
        </w:rPr>
        <w:t>3</w:t>
      </w:r>
      <w:r w:rsidR="00C65BC7" w:rsidRPr="00C65BC7">
        <w:rPr>
          <w:b/>
          <w:bCs/>
        </w:rPr>
        <w:t xml:space="preserve">: </w:t>
      </w:r>
      <w:r w:rsidR="00C65BC7" w:rsidRPr="00C65BC7">
        <w:rPr>
          <w:b/>
          <w:bCs/>
          <w:lang w:eastAsia="zh-CN"/>
        </w:rPr>
        <w:t xml:space="preserve">Send </w:t>
      </w:r>
      <w:r w:rsidR="00C65BC7" w:rsidRPr="009D2A3D">
        <w:rPr>
          <w:b/>
          <w:bCs/>
          <w:lang w:eastAsia="zh-CN"/>
        </w:rPr>
        <w:t xml:space="preserve">an LS to SA2 to confirm </w:t>
      </w:r>
      <w:r w:rsidR="00C65BC7" w:rsidRPr="00C65BC7">
        <w:rPr>
          <w:b/>
          <w:bCs/>
          <w:lang w:eastAsia="zh-CN"/>
        </w:rPr>
        <w:t>whether</w:t>
      </w:r>
      <w:r w:rsidR="00C65BC7" w:rsidRPr="009D2A3D">
        <w:rPr>
          <w:b/>
          <w:bCs/>
          <w:lang w:eastAsia="zh-CN"/>
        </w:rPr>
        <w:t xml:space="preserve"> AMF </w:t>
      </w:r>
      <w:r w:rsidR="00C65BC7" w:rsidRPr="00C65BC7">
        <w:rPr>
          <w:b/>
          <w:bCs/>
          <w:lang w:eastAsia="zh-CN"/>
        </w:rPr>
        <w:t xml:space="preserve">can </w:t>
      </w:r>
      <w:r w:rsidR="00C65BC7" w:rsidRPr="009D2A3D">
        <w:rPr>
          <w:b/>
          <w:bCs/>
          <w:lang w:eastAsia="zh-CN"/>
        </w:rPr>
        <w:t>support CN-assigned subgrouping for LP-WUS.</w:t>
      </w:r>
      <w:r w:rsidRPr="006C58C8">
        <w:rPr>
          <w:b/>
          <w:bCs/>
        </w:rPr>
        <w:fldChar w:fldCharType="end"/>
      </w:r>
    </w:p>
    <w:p w14:paraId="462CD07C" w14:textId="77777777" w:rsidR="00FF5562" w:rsidRDefault="00FF5562" w:rsidP="001E0F4D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_Ref174005424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FF5562">
        <w:rPr>
          <w:b/>
          <w:bCs/>
        </w:rPr>
        <w:t xml:space="preserve">Proposal </w:t>
      </w:r>
      <w:r w:rsidRPr="00FF5562">
        <w:rPr>
          <w:b/>
          <w:bCs/>
          <w:noProof/>
        </w:rPr>
        <w:t>4</w:t>
      </w:r>
      <w:r w:rsidRPr="00FF5562">
        <w:rPr>
          <w:b/>
          <w:bCs/>
        </w:rPr>
        <w:t>: RAN3 to wait for RAN1/RAN2 decision on whether LP-WUS subgrouping uses the same ID as PID (Option 1) of whether a separate subgrouping ID is introduced for LP-WUS (Option 2).</w:t>
      </w:r>
      <w:r>
        <w:rPr>
          <w:b/>
          <w:bCs/>
        </w:rPr>
        <w:fldChar w:fldCharType="end"/>
      </w:r>
    </w:p>
    <w:p w14:paraId="1B4A9962" w14:textId="06901882" w:rsidR="006027C9" w:rsidRPr="006C58C8" w:rsidRDefault="006027C9" w:rsidP="00967F54">
      <w:pPr>
        <w:rPr>
          <w:b/>
          <w:bCs/>
        </w:rPr>
      </w:pPr>
      <w:r w:rsidRPr="006C58C8">
        <w:rPr>
          <w:b/>
          <w:bCs/>
        </w:rPr>
        <w:fldChar w:fldCharType="begin"/>
      </w:r>
      <w:r w:rsidRPr="006C58C8">
        <w:rPr>
          <w:b/>
          <w:bCs/>
        </w:rPr>
        <w:instrText xml:space="preserve"> REF _Ref173326292 \h </w:instrText>
      </w:r>
      <w:r w:rsidR="006C58C8">
        <w:rPr>
          <w:b/>
          <w:bCs/>
        </w:rPr>
        <w:instrText xml:space="preserve"> \* MERGEFORMAT </w:instrText>
      </w:r>
      <w:r w:rsidRPr="006C58C8">
        <w:rPr>
          <w:b/>
          <w:bCs/>
        </w:rPr>
      </w:r>
      <w:r w:rsidR="00000000">
        <w:rPr>
          <w:b/>
          <w:bCs/>
        </w:rPr>
        <w:fldChar w:fldCharType="separate"/>
      </w:r>
      <w:r w:rsidRPr="006C58C8">
        <w:rPr>
          <w:b/>
          <w:bCs/>
        </w:rPr>
        <w:fldChar w:fldCharType="end"/>
      </w:r>
    </w:p>
    <w:p w14:paraId="1E386504" w14:textId="065E1A2A" w:rsidR="00634641" w:rsidRDefault="00E72324" w:rsidP="00DF1A0A">
      <w:pPr>
        <w:pStyle w:val="Heading1"/>
        <w:numPr>
          <w:ilvl w:val="0"/>
          <w:numId w:val="0"/>
        </w:numPr>
        <w:spacing w:line="276" w:lineRule="auto"/>
      </w:pPr>
      <w:r w:rsidRPr="00E72324">
        <w:t>References</w:t>
      </w:r>
    </w:p>
    <w:p w14:paraId="7599B4D4" w14:textId="3B20CAC1" w:rsidR="00E25B3C" w:rsidRPr="00E25B3C" w:rsidRDefault="00E25B3C" w:rsidP="00032330">
      <w:pPr>
        <w:tabs>
          <w:tab w:val="left" w:pos="1307"/>
        </w:tabs>
      </w:pPr>
      <w:r>
        <w:t xml:space="preserve">[1] </w:t>
      </w:r>
      <w:r w:rsidR="00032330" w:rsidRPr="00032330">
        <w:t>RP-240801</w:t>
      </w:r>
      <w:r w:rsidR="00032330">
        <w:t xml:space="preserve"> - </w:t>
      </w:r>
      <w:r w:rsidR="00DA7084" w:rsidRPr="00DA7084">
        <w:t>WID: Low-power wake-up signal and receiver for NR (LP-WUS/WUR)</w:t>
      </w:r>
      <w:r w:rsidR="00DA7084">
        <w:t xml:space="preserve">, </w:t>
      </w:r>
      <w:r w:rsidR="004B6A71" w:rsidRPr="004B6A71">
        <w:t>vivo, NTT DOCOMO, Ericsson, MediaTek, Samsung, Sony</w:t>
      </w:r>
    </w:p>
    <w:sectPr w:rsidR="00E25B3C" w:rsidRPr="00E25B3C" w:rsidSect="00960E0A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688F5" w14:textId="77777777" w:rsidR="00C7196C" w:rsidRDefault="00C7196C">
      <w:pPr>
        <w:spacing w:after="0"/>
      </w:pPr>
      <w:r>
        <w:separator/>
      </w:r>
    </w:p>
  </w:endnote>
  <w:endnote w:type="continuationSeparator" w:id="0">
    <w:p w14:paraId="4FEBE39D" w14:textId="77777777" w:rsidR="00C7196C" w:rsidRDefault="00C7196C">
      <w:pPr>
        <w:spacing w:after="0"/>
      </w:pPr>
      <w:r>
        <w:continuationSeparator/>
      </w:r>
    </w:p>
  </w:endnote>
  <w:endnote w:type="continuationNotice" w:id="1">
    <w:p w14:paraId="22C4AECA" w14:textId="77777777" w:rsidR="00C7196C" w:rsidRDefault="00C719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AF62B" w14:textId="77777777" w:rsidR="00C7196C" w:rsidRDefault="00C7196C">
      <w:pPr>
        <w:spacing w:after="0"/>
      </w:pPr>
      <w:r>
        <w:separator/>
      </w:r>
    </w:p>
  </w:footnote>
  <w:footnote w:type="continuationSeparator" w:id="0">
    <w:p w14:paraId="1EB17585" w14:textId="77777777" w:rsidR="00C7196C" w:rsidRDefault="00C7196C">
      <w:pPr>
        <w:spacing w:after="0"/>
      </w:pPr>
      <w:r>
        <w:continuationSeparator/>
      </w:r>
    </w:p>
  </w:footnote>
  <w:footnote w:type="continuationNotice" w:id="1">
    <w:p w14:paraId="3A787FAE" w14:textId="77777777" w:rsidR="00C7196C" w:rsidRDefault="00C719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13EC6EC8"/>
    <w:multiLevelType w:val="hybridMultilevel"/>
    <w:tmpl w:val="6372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86BD4"/>
    <w:multiLevelType w:val="hybridMultilevel"/>
    <w:tmpl w:val="9C98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E10ABB4C"/>
    <w:lvl w:ilvl="0" w:tplc="01E6381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4FE0B1A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005232C"/>
    <w:multiLevelType w:val="hybridMultilevel"/>
    <w:tmpl w:val="FF46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72A4E"/>
    <w:multiLevelType w:val="hybridMultilevel"/>
    <w:tmpl w:val="55EE2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C42DD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75798003">
    <w:abstractNumId w:val="5"/>
  </w:num>
  <w:num w:numId="2" w16cid:durableId="2132168923">
    <w:abstractNumId w:val="7"/>
  </w:num>
  <w:num w:numId="3" w16cid:durableId="115368091">
    <w:abstractNumId w:val="8"/>
  </w:num>
  <w:num w:numId="4" w16cid:durableId="57484751">
    <w:abstractNumId w:val="13"/>
  </w:num>
  <w:num w:numId="5" w16cid:durableId="207553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546794">
    <w:abstractNumId w:val="10"/>
  </w:num>
  <w:num w:numId="7" w16cid:durableId="252789507">
    <w:abstractNumId w:val="2"/>
  </w:num>
  <w:num w:numId="8" w16cid:durableId="1794906155">
    <w:abstractNumId w:val="9"/>
  </w:num>
  <w:num w:numId="9" w16cid:durableId="1562522801">
    <w:abstractNumId w:val="3"/>
  </w:num>
  <w:num w:numId="10" w16cid:durableId="663777313">
    <w:abstractNumId w:val="11"/>
  </w:num>
  <w:num w:numId="11" w16cid:durableId="1837114083">
    <w:abstractNumId w:val="0"/>
  </w:num>
  <w:num w:numId="12" w16cid:durableId="224338725">
    <w:abstractNumId w:val="12"/>
  </w:num>
  <w:num w:numId="13" w16cid:durableId="192606373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4F5"/>
    <w:rsid w:val="00003CB1"/>
    <w:rsid w:val="00003F70"/>
    <w:rsid w:val="000041A0"/>
    <w:rsid w:val="000042D1"/>
    <w:rsid w:val="000044C9"/>
    <w:rsid w:val="00004611"/>
    <w:rsid w:val="00004710"/>
    <w:rsid w:val="0000479C"/>
    <w:rsid w:val="00004BF6"/>
    <w:rsid w:val="00004CDB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0BB1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17CF4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710E"/>
    <w:rsid w:val="00030B16"/>
    <w:rsid w:val="00030C8D"/>
    <w:rsid w:val="00030DE0"/>
    <w:rsid w:val="00030F47"/>
    <w:rsid w:val="00030FD6"/>
    <w:rsid w:val="00031084"/>
    <w:rsid w:val="00031C87"/>
    <w:rsid w:val="000322FA"/>
    <w:rsid w:val="00032330"/>
    <w:rsid w:val="000327B7"/>
    <w:rsid w:val="00032D4B"/>
    <w:rsid w:val="00033D08"/>
    <w:rsid w:val="00035170"/>
    <w:rsid w:val="00035257"/>
    <w:rsid w:val="0003610B"/>
    <w:rsid w:val="0003624E"/>
    <w:rsid w:val="00036273"/>
    <w:rsid w:val="000369DC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A0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4F51"/>
    <w:rsid w:val="00056653"/>
    <w:rsid w:val="0005702C"/>
    <w:rsid w:val="00057164"/>
    <w:rsid w:val="0005717C"/>
    <w:rsid w:val="00057AD2"/>
    <w:rsid w:val="00060129"/>
    <w:rsid w:val="0006036E"/>
    <w:rsid w:val="000611B4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3C8"/>
    <w:rsid w:val="000674C0"/>
    <w:rsid w:val="00067853"/>
    <w:rsid w:val="00070383"/>
    <w:rsid w:val="000703D7"/>
    <w:rsid w:val="00070E36"/>
    <w:rsid w:val="0007171F"/>
    <w:rsid w:val="00071870"/>
    <w:rsid w:val="0007187C"/>
    <w:rsid w:val="00071F57"/>
    <w:rsid w:val="0007206E"/>
    <w:rsid w:val="000728E7"/>
    <w:rsid w:val="00072EA0"/>
    <w:rsid w:val="00073794"/>
    <w:rsid w:val="0007475B"/>
    <w:rsid w:val="00074AD2"/>
    <w:rsid w:val="00075F0D"/>
    <w:rsid w:val="000761BA"/>
    <w:rsid w:val="000763D7"/>
    <w:rsid w:val="00076654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7E6"/>
    <w:rsid w:val="000846BD"/>
    <w:rsid w:val="000848BE"/>
    <w:rsid w:val="00084B4B"/>
    <w:rsid w:val="00084DBD"/>
    <w:rsid w:val="000858CC"/>
    <w:rsid w:val="00085FB8"/>
    <w:rsid w:val="0008685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3805"/>
    <w:rsid w:val="000955E0"/>
    <w:rsid w:val="000956B5"/>
    <w:rsid w:val="00095A1B"/>
    <w:rsid w:val="00096451"/>
    <w:rsid w:val="00096622"/>
    <w:rsid w:val="00097C42"/>
    <w:rsid w:val="000A03E2"/>
    <w:rsid w:val="000A06F1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773"/>
    <w:rsid w:val="000B1C16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217"/>
    <w:rsid w:val="000B541D"/>
    <w:rsid w:val="000B579E"/>
    <w:rsid w:val="000B693B"/>
    <w:rsid w:val="000B767D"/>
    <w:rsid w:val="000B7FFC"/>
    <w:rsid w:val="000C1879"/>
    <w:rsid w:val="000C19EA"/>
    <w:rsid w:val="000C1DBC"/>
    <w:rsid w:val="000C459E"/>
    <w:rsid w:val="000C5181"/>
    <w:rsid w:val="000C5870"/>
    <w:rsid w:val="000C59CF"/>
    <w:rsid w:val="000C5EFE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5E4"/>
    <w:rsid w:val="000D4670"/>
    <w:rsid w:val="000D51FB"/>
    <w:rsid w:val="000D5E43"/>
    <w:rsid w:val="000D64F3"/>
    <w:rsid w:val="000D72AC"/>
    <w:rsid w:val="000D77B7"/>
    <w:rsid w:val="000E07AE"/>
    <w:rsid w:val="000E0B60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0D54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51"/>
    <w:rsid w:val="000F729A"/>
    <w:rsid w:val="000F762F"/>
    <w:rsid w:val="000F7640"/>
    <w:rsid w:val="000F76D4"/>
    <w:rsid w:val="000F78C7"/>
    <w:rsid w:val="00100A81"/>
    <w:rsid w:val="00101138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5B2"/>
    <w:rsid w:val="0010479B"/>
    <w:rsid w:val="00104DFF"/>
    <w:rsid w:val="00105122"/>
    <w:rsid w:val="001052A0"/>
    <w:rsid w:val="001053BC"/>
    <w:rsid w:val="001058A1"/>
    <w:rsid w:val="0010596D"/>
    <w:rsid w:val="00105E01"/>
    <w:rsid w:val="00106157"/>
    <w:rsid w:val="001065D2"/>
    <w:rsid w:val="0010691D"/>
    <w:rsid w:val="0010693B"/>
    <w:rsid w:val="00106B4D"/>
    <w:rsid w:val="001072BC"/>
    <w:rsid w:val="0010742C"/>
    <w:rsid w:val="001075EE"/>
    <w:rsid w:val="00107680"/>
    <w:rsid w:val="00107892"/>
    <w:rsid w:val="001079A0"/>
    <w:rsid w:val="001109BD"/>
    <w:rsid w:val="00110D77"/>
    <w:rsid w:val="00110F91"/>
    <w:rsid w:val="0011113E"/>
    <w:rsid w:val="00111158"/>
    <w:rsid w:val="00112673"/>
    <w:rsid w:val="00112730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28F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3821"/>
    <w:rsid w:val="001248F0"/>
    <w:rsid w:val="001249D4"/>
    <w:rsid w:val="00124FAF"/>
    <w:rsid w:val="00125264"/>
    <w:rsid w:val="001253E5"/>
    <w:rsid w:val="0012552D"/>
    <w:rsid w:val="0012595B"/>
    <w:rsid w:val="00126334"/>
    <w:rsid w:val="00126A4B"/>
    <w:rsid w:val="00126B23"/>
    <w:rsid w:val="0012724F"/>
    <w:rsid w:val="001276A8"/>
    <w:rsid w:val="00127B21"/>
    <w:rsid w:val="00130052"/>
    <w:rsid w:val="00130167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30"/>
    <w:rsid w:val="00135B48"/>
    <w:rsid w:val="00135C4D"/>
    <w:rsid w:val="00136081"/>
    <w:rsid w:val="0013623E"/>
    <w:rsid w:val="00136633"/>
    <w:rsid w:val="00136F02"/>
    <w:rsid w:val="00136F15"/>
    <w:rsid w:val="00136F2C"/>
    <w:rsid w:val="00137D4E"/>
    <w:rsid w:val="00137FB3"/>
    <w:rsid w:val="001400F2"/>
    <w:rsid w:val="001407C9"/>
    <w:rsid w:val="0014097A"/>
    <w:rsid w:val="0014102B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6DF0"/>
    <w:rsid w:val="00147701"/>
    <w:rsid w:val="001478C8"/>
    <w:rsid w:val="00147C38"/>
    <w:rsid w:val="00150194"/>
    <w:rsid w:val="00150387"/>
    <w:rsid w:val="0015171E"/>
    <w:rsid w:val="001519FC"/>
    <w:rsid w:val="00151C20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E8C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3CC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6BE"/>
    <w:rsid w:val="00177B0B"/>
    <w:rsid w:val="00177C69"/>
    <w:rsid w:val="0018076F"/>
    <w:rsid w:val="0018093F"/>
    <w:rsid w:val="00180BF4"/>
    <w:rsid w:val="001814A5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65C8"/>
    <w:rsid w:val="00197605"/>
    <w:rsid w:val="0019775B"/>
    <w:rsid w:val="00197C41"/>
    <w:rsid w:val="001A026C"/>
    <w:rsid w:val="001A02EF"/>
    <w:rsid w:val="001A06D9"/>
    <w:rsid w:val="001A0EF6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5A9"/>
    <w:rsid w:val="001A784E"/>
    <w:rsid w:val="001A7B56"/>
    <w:rsid w:val="001A7D89"/>
    <w:rsid w:val="001B0100"/>
    <w:rsid w:val="001B0191"/>
    <w:rsid w:val="001B0B37"/>
    <w:rsid w:val="001B153D"/>
    <w:rsid w:val="001B1970"/>
    <w:rsid w:val="001B1D7E"/>
    <w:rsid w:val="001B1FFA"/>
    <w:rsid w:val="001B2474"/>
    <w:rsid w:val="001B2636"/>
    <w:rsid w:val="001B2B32"/>
    <w:rsid w:val="001B35D5"/>
    <w:rsid w:val="001B3812"/>
    <w:rsid w:val="001B3839"/>
    <w:rsid w:val="001B4152"/>
    <w:rsid w:val="001B46BC"/>
    <w:rsid w:val="001B4760"/>
    <w:rsid w:val="001B4908"/>
    <w:rsid w:val="001B4A5C"/>
    <w:rsid w:val="001B52B0"/>
    <w:rsid w:val="001B5B65"/>
    <w:rsid w:val="001B6C21"/>
    <w:rsid w:val="001B6E10"/>
    <w:rsid w:val="001B6E46"/>
    <w:rsid w:val="001C0B3F"/>
    <w:rsid w:val="001C0F9A"/>
    <w:rsid w:val="001C12F4"/>
    <w:rsid w:val="001C1351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5E4E"/>
    <w:rsid w:val="001C6AA0"/>
    <w:rsid w:val="001C6BBC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2F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4D"/>
    <w:rsid w:val="001E0F54"/>
    <w:rsid w:val="001E1888"/>
    <w:rsid w:val="001E2B8D"/>
    <w:rsid w:val="001E305D"/>
    <w:rsid w:val="001E32B6"/>
    <w:rsid w:val="001E3B7B"/>
    <w:rsid w:val="001E4B4E"/>
    <w:rsid w:val="001E5749"/>
    <w:rsid w:val="001E72C1"/>
    <w:rsid w:val="001E73B8"/>
    <w:rsid w:val="001E77A4"/>
    <w:rsid w:val="001E78F7"/>
    <w:rsid w:val="001E7A99"/>
    <w:rsid w:val="001E7B87"/>
    <w:rsid w:val="001F0590"/>
    <w:rsid w:val="001F0F89"/>
    <w:rsid w:val="001F14EC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F07"/>
    <w:rsid w:val="001F502F"/>
    <w:rsid w:val="001F5409"/>
    <w:rsid w:val="001F6394"/>
    <w:rsid w:val="001F67AF"/>
    <w:rsid w:val="001F6D13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6B1"/>
    <w:rsid w:val="00203800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7E7"/>
    <w:rsid w:val="00212883"/>
    <w:rsid w:val="0021304A"/>
    <w:rsid w:val="00213111"/>
    <w:rsid w:val="00213C18"/>
    <w:rsid w:val="0021445B"/>
    <w:rsid w:val="00214BB8"/>
    <w:rsid w:val="00215323"/>
    <w:rsid w:val="00215520"/>
    <w:rsid w:val="00215591"/>
    <w:rsid w:val="00216125"/>
    <w:rsid w:val="00216736"/>
    <w:rsid w:val="00216E14"/>
    <w:rsid w:val="002172E7"/>
    <w:rsid w:val="00217495"/>
    <w:rsid w:val="00217C9F"/>
    <w:rsid w:val="0022018C"/>
    <w:rsid w:val="00220281"/>
    <w:rsid w:val="002202A2"/>
    <w:rsid w:val="0022041D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4DA1"/>
    <w:rsid w:val="002256E7"/>
    <w:rsid w:val="0022589B"/>
    <w:rsid w:val="00226BD7"/>
    <w:rsid w:val="00226E77"/>
    <w:rsid w:val="002276D2"/>
    <w:rsid w:val="00227918"/>
    <w:rsid w:val="00227DC5"/>
    <w:rsid w:val="00227E3F"/>
    <w:rsid w:val="00231510"/>
    <w:rsid w:val="00231752"/>
    <w:rsid w:val="0023237C"/>
    <w:rsid w:val="0023282F"/>
    <w:rsid w:val="00232B83"/>
    <w:rsid w:val="00233380"/>
    <w:rsid w:val="00233E03"/>
    <w:rsid w:val="00233F68"/>
    <w:rsid w:val="00234229"/>
    <w:rsid w:val="00234463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12E"/>
    <w:rsid w:val="00240208"/>
    <w:rsid w:val="0024057D"/>
    <w:rsid w:val="0024116D"/>
    <w:rsid w:val="0024151F"/>
    <w:rsid w:val="00242697"/>
    <w:rsid w:val="002426BF"/>
    <w:rsid w:val="002427FE"/>
    <w:rsid w:val="00242D08"/>
    <w:rsid w:val="00242DB7"/>
    <w:rsid w:val="00243836"/>
    <w:rsid w:val="00243A8B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1F"/>
    <w:rsid w:val="00251B5D"/>
    <w:rsid w:val="0025234C"/>
    <w:rsid w:val="00252754"/>
    <w:rsid w:val="0025302E"/>
    <w:rsid w:val="00253387"/>
    <w:rsid w:val="00254A6A"/>
    <w:rsid w:val="00255492"/>
    <w:rsid w:val="002558A4"/>
    <w:rsid w:val="00255F71"/>
    <w:rsid w:val="00256239"/>
    <w:rsid w:val="00256928"/>
    <w:rsid w:val="00256C4C"/>
    <w:rsid w:val="00256F6C"/>
    <w:rsid w:val="0025703A"/>
    <w:rsid w:val="002570DA"/>
    <w:rsid w:val="00257AD0"/>
    <w:rsid w:val="0026073A"/>
    <w:rsid w:val="0026076C"/>
    <w:rsid w:val="002607F2"/>
    <w:rsid w:val="002610A6"/>
    <w:rsid w:val="002610CC"/>
    <w:rsid w:val="0026178C"/>
    <w:rsid w:val="0026194D"/>
    <w:rsid w:val="002619C0"/>
    <w:rsid w:val="00262077"/>
    <w:rsid w:val="00262C7A"/>
    <w:rsid w:val="00262F0F"/>
    <w:rsid w:val="0026386E"/>
    <w:rsid w:val="00264340"/>
    <w:rsid w:val="002644C6"/>
    <w:rsid w:val="002647DB"/>
    <w:rsid w:val="00264B74"/>
    <w:rsid w:val="0026589D"/>
    <w:rsid w:val="00265A96"/>
    <w:rsid w:val="00265B02"/>
    <w:rsid w:val="002660C8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5C48"/>
    <w:rsid w:val="00275E72"/>
    <w:rsid w:val="0027612C"/>
    <w:rsid w:val="002763E7"/>
    <w:rsid w:val="0027663A"/>
    <w:rsid w:val="00276F18"/>
    <w:rsid w:val="002778E9"/>
    <w:rsid w:val="00277AF3"/>
    <w:rsid w:val="0028052E"/>
    <w:rsid w:val="002805CD"/>
    <w:rsid w:val="00280C5A"/>
    <w:rsid w:val="002814BA"/>
    <w:rsid w:val="002818BC"/>
    <w:rsid w:val="0028199B"/>
    <w:rsid w:val="0028232D"/>
    <w:rsid w:val="002823BF"/>
    <w:rsid w:val="002831A7"/>
    <w:rsid w:val="0028336C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0F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1FCA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07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504"/>
    <w:rsid w:val="002B0C7C"/>
    <w:rsid w:val="002B0E96"/>
    <w:rsid w:val="002B1990"/>
    <w:rsid w:val="002B1C83"/>
    <w:rsid w:val="002B24BF"/>
    <w:rsid w:val="002B24FE"/>
    <w:rsid w:val="002B4226"/>
    <w:rsid w:val="002B4369"/>
    <w:rsid w:val="002B4F06"/>
    <w:rsid w:val="002B4FC2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D8F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469"/>
    <w:rsid w:val="002C57FA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04C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3445"/>
    <w:rsid w:val="002E40ED"/>
    <w:rsid w:val="002E4512"/>
    <w:rsid w:val="002E5780"/>
    <w:rsid w:val="002E585F"/>
    <w:rsid w:val="002E6271"/>
    <w:rsid w:val="002E6345"/>
    <w:rsid w:val="002E6485"/>
    <w:rsid w:val="002E6B88"/>
    <w:rsid w:val="002E6CD2"/>
    <w:rsid w:val="002E74B9"/>
    <w:rsid w:val="002E7569"/>
    <w:rsid w:val="002E7772"/>
    <w:rsid w:val="002E77BF"/>
    <w:rsid w:val="002E7827"/>
    <w:rsid w:val="002E7F8F"/>
    <w:rsid w:val="002E7F99"/>
    <w:rsid w:val="002F01AB"/>
    <w:rsid w:val="002F0C15"/>
    <w:rsid w:val="002F15E7"/>
    <w:rsid w:val="002F1A86"/>
    <w:rsid w:val="002F2C10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6B2"/>
    <w:rsid w:val="003007A6"/>
    <w:rsid w:val="00300AA1"/>
    <w:rsid w:val="0030128C"/>
    <w:rsid w:val="003016C9"/>
    <w:rsid w:val="00301910"/>
    <w:rsid w:val="0030199F"/>
    <w:rsid w:val="00301E22"/>
    <w:rsid w:val="003025A4"/>
    <w:rsid w:val="00302777"/>
    <w:rsid w:val="003028A5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5A8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38C0"/>
    <w:rsid w:val="003143E5"/>
    <w:rsid w:val="00314B06"/>
    <w:rsid w:val="00314BF1"/>
    <w:rsid w:val="00314DD6"/>
    <w:rsid w:val="00315548"/>
    <w:rsid w:val="0031571F"/>
    <w:rsid w:val="00315B0D"/>
    <w:rsid w:val="00316A5C"/>
    <w:rsid w:val="00316DEE"/>
    <w:rsid w:val="00316E9C"/>
    <w:rsid w:val="00317289"/>
    <w:rsid w:val="0031737B"/>
    <w:rsid w:val="00317899"/>
    <w:rsid w:val="00320114"/>
    <w:rsid w:val="003202AC"/>
    <w:rsid w:val="00320325"/>
    <w:rsid w:val="00320546"/>
    <w:rsid w:val="0032065C"/>
    <w:rsid w:val="00320671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1E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ACC"/>
    <w:rsid w:val="00334DE0"/>
    <w:rsid w:val="00334E16"/>
    <w:rsid w:val="003351F2"/>
    <w:rsid w:val="003356E5"/>
    <w:rsid w:val="003366E7"/>
    <w:rsid w:val="00336766"/>
    <w:rsid w:val="00336981"/>
    <w:rsid w:val="00337C8A"/>
    <w:rsid w:val="003403F9"/>
    <w:rsid w:val="00340528"/>
    <w:rsid w:val="00340836"/>
    <w:rsid w:val="00340C0C"/>
    <w:rsid w:val="00340CD9"/>
    <w:rsid w:val="003415D0"/>
    <w:rsid w:val="00341869"/>
    <w:rsid w:val="00341DDA"/>
    <w:rsid w:val="003423A8"/>
    <w:rsid w:val="0034243D"/>
    <w:rsid w:val="00343612"/>
    <w:rsid w:val="00344769"/>
    <w:rsid w:val="00345C68"/>
    <w:rsid w:val="00346796"/>
    <w:rsid w:val="00346944"/>
    <w:rsid w:val="00346B39"/>
    <w:rsid w:val="0034715C"/>
    <w:rsid w:val="00347A59"/>
    <w:rsid w:val="00350851"/>
    <w:rsid w:val="00350C50"/>
    <w:rsid w:val="0035181E"/>
    <w:rsid w:val="00352D95"/>
    <w:rsid w:val="003533F6"/>
    <w:rsid w:val="003534C7"/>
    <w:rsid w:val="00353E3E"/>
    <w:rsid w:val="003541D5"/>
    <w:rsid w:val="00354FC8"/>
    <w:rsid w:val="00355EBA"/>
    <w:rsid w:val="00355EC4"/>
    <w:rsid w:val="00355F0A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97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1D7"/>
    <w:rsid w:val="00373244"/>
    <w:rsid w:val="003734CF"/>
    <w:rsid w:val="00374B2F"/>
    <w:rsid w:val="00374D2E"/>
    <w:rsid w:val="003772F9"/>
    <w:rsid w:val="0037784B"/>
    <w:rsid w:val="003806BE"/>
    <w:rsid w:val="00380963"/>
    <w:rsid w:val="00380AC3"/>
    <w:rsid w:val="00380C26"/>
    <w:rsid w:val="00381CA0"/>
    <w:rsid w:val="00382103"/>
    <w:rsid w:val="00382AD0"/>
    <w:rsid w:val="00383A64"/>
    <w:rsid w:val="00385183"/>
    <w:rsid w:val="0038594B"/>
    <w:rsid w:val="00385B00"/>
    <w:rsid w:val="00385EA5"/>
    <w:rsid w:val="003860EA"/>
    <w:rsid w:val="0038613E"/>
    <w:rsid w:val="0038661F"/>
    <w:rsid w:val="00386706"/>
    <w:rsid w:val="00386FC4"/>
    <w:rsid w:val="00387423"/>
    <w:rsid w:val="00387552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B32"/>
    <w:rsid w:val="003A2C58"/>
    <w:rsid w:val="003A32CE"/>
    <w:rsid w:val="003A3DE6"/>
    <w:rsid w:val="003A4154"/>
    <w:rsid w:val="003A468C"/>
    <w:rsid w:val="003A483F"/>
    <w:rsid w:val="003A53A3"/>
    <w:rsid w:val="003A57D0"/>
    <w:rsid w:val="003A5D2D"/>
    <w:rsid w:val="003A6933"/>
    <w:rsid w:val="003A6EBF"/>
    <w:rsid w:val="003A7B0F"/>
    <w:rsid w:val="003A7BB7"/>
    <w:rsid w:val="003A7F89"/>
    <w:rsid w:val="003B040D"/>
    <w:rsid w:val="003B0667"/>
    <w:rsid w:val="003B21F2"/>
    <w:rsid w:val="003B2313"/>
    <w:rsid w:val="003B237A"/>
    <w:rsid w:val="003B25B7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1515"/>
    <w:rsid w:val="003C255C"/>
    <w:rsid w:val="003C2840"/>
    <w:rsid w:val="003C2ADC"/>
    <w:rsid w:val="003C2EF3"/>
    <w:rsid w:val="003C3C1E"/>
    <w:rsid w:val="003C4A78"/>
    <w:rsid w:val="003C4ADA"/>
    <w:rsid w:val="003C4F44"/>
    <w:rsid w:val="003C50B7"/>
    <w:rsid w:val="003C55FB"/>
    <w:rsid w:val="003C6113"/>
    <w:rsid w:val="003C6C10"/>
    <w:rsid w:val="003C6C7E"/>
    <w:rsid w:val="003C7BDD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B7C"/>
    <w:rsid w:val="003D7DA5"/>
    <w:rsid w:val="003E11B2"/>
    <w:rsid w:val="003E1226"/>
    <w:rsid w:val="003E16AF"/>
    <w:rsid w:val="003E2612"/>
    <w:rsid w:val="003E26BE"/>
    <w:rsid w:val="003E2F4D"/>
    <w:rsid w:val="003E3230"/>
    <w:rsid w:val="003E35AF"/>
    <w:rsid w:val="003E3F6A"/>
    <w:rsid w:val="003E4616"/>
    <w:rsid w:val="003E5FD3"/>
    <w:rsid w:val="003E626C"/>
    <w:rsid w:val="003E688F"/>
    <w:rsid w:val="003E7594"/>
    <w:rsid w:val="003E77D7"/>
    <w:rsid w:val="003E7A54"/>
    <w:rsid w:val="003F048F"/>
    <w:rsid w:val="003F0943"/>
    <w:rsid w:val="003F0ED1"/>
    <w:rsid w:val="003F1551"/>
    <w:rsid w:val="003F1849"/>
    <w:rsid w:val="003F1B10"/>
    <w:rsid w:val="003F288A"/>
    <w:rsid w:val="003F319B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38A"/>
    <w:rsid w:val="003F5562"/>
    <w:rsid w:val="003F695A"/>
    <w:rsid w:val="003F6B2B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6F1B"/>
    <w:rsid w:val="004076CE"/>
    <w:rsid w:val="00407EA1"/>
    <w:rsid w:val="00407FAB"/>
    <w:rsid w:val="00410201"/>
    <w:rsid w:val="00410A15"/>
    <w:rsid w:val="00411053"/>
    <w:rsid w:val="004122A6"/>
    <w:rsid w:val="0041267E"/>
    <w:rsid w:val="00415CAA"/>
    <w:rsid w:val="004175C1"/>
    <w:rsid w:val="0041784E"/>
    <w:rsid w:val="004201D4"/>
    <w:rsid w:val="00420632"/>
    <w:rsid w:val="00420BD1"/>
    <w:rsid w:val="0042188C"/>
    <w:rsid w:val="00421966"/>
    <w:rsid w:val="004221F2"/>
    <w:rsid w:val="00422FBD"/>
    <w:rsid w:val="004237BF"/>
    <w:rsid w:val="004244B0"/>
    <w:rsid w:val="00424B23"/>
    <w:rsid w:val="00425E63"/>
    <w:rsid w:val="00426976"/>
    <w:rsid w:val="00426B37"/>
    <w:rsid w:val="00427613"/>
    <w:rsid w:val="004277B1"/>
    <w:rsid w:val="00430768"/>
    <w:rsid w:val="0043093C"/>
    <w:rsid w:val="00430E5B"/>
    <w:rsid w:val="004311BD"/>
    <w:rsid w:val="00431885"/>
    <w:rsid w:val="00432A1D"/>
    <w:rsid w:val="00433379"/>
    <w:rsid w:val="00433832"/>
    <w:rsid w:val="0043415F"/>
    <w:rsid w:val="0043452B"/>
    <w:rsid w:val="00434610"/>
    <w:rsid w:val="00434C2A"/>
    <w:rsid w:val="00434E38"/>
    <w:rsid w:val="00434F99"/>
    <w:rsid w:val="0043533D"/>
    <w:rsid w:val="004354AF"/>
    <w:rsid w:val="00435AAA"/>
    <w:rsid w:val="0043657A"/>
    <w:rsid w:val="004366EC"/>
    <w:rsid w:val="004367B5"/>
    <w:rsid w:val="00436BC3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C52"/>
    <w:rsid w:val="00442D84"/>
    <w:rsid w:val="00442E74"/>
    <w:rsid w:val="004433D5"/>
    <w:rsid w:val="00443A3A"/>
    <w:rsid w:val="004449DB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A30"/>
    <w:rsid w:val="00453C4E"/>
    <w:rsid w:val="004540EE"/>
    <w:rsid w:val="00454393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6A03"/>
    <w:rsid w:val="00457927"/>
    <w:rsid w:val="00460B7D"/>
    <w:rsid w:val="00460D4B"/>
    <w:rsid w:val="0046113C"/>
    <w:rsid w:val="004612B4"/>
    <w:rsid w:val="004619CB"/>
    <w:rsid w:val="00461CC7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474A"/>
    <w:rsid w:val="00464B63"/>
    <w:rsid w:val="00465962"/>
    <w:rsid w:val="004663BB"/>
    <w:rsid w:val="004667CC"/>
    <w:rsid w:val="004669C3"/>
    <w:rsid w:val="00466F6A"/>
    <w:rsid w:val="0046717A"/>
    <w:rsid w:val="004673FC"/>
    <w:rsid w:val="0046740F"/>
    <w:rsid w:val="00470195"/>
    <w:rsid w:val="0047048E"/>
    <w:rsid w:val="0047088F"/>
    <w:rsid w:val="00470F4E"/>
    <w:rsid w:val="00471953"/>
    <w:rsid w:val="004719B6"/>
    <w:rsid w:val="00471D6D"/>
    <w:rsid w:val="00471E33"/>
    <w:rsid w:val="004726B3"/>
    <w:rsid w:val="00472DBE"/>
    <w:rsid w:val="00473EA0"/>
    <w:rsid w:val="0047473B"/>
    <w:rsid w:val="0047496A"/>
    <w:rsid w:val="00474CE7"/>
    <w:rsid w:val="00474F19"/>
    <w:rsid w:val="00475DAF"/>
    <w:rsid w:val="00475F69"/>
    <w:rsid w:val="0047676B"/>
    <w:rsid w:val="00476958"/>
    <w:rsid w:val="004771C5"/>
    <w:rsid w:val="00477EB4"/>
    <w:rsid w:val="004808D9"/>
    <w:rsid w:val="004817D7"/>
    <w:rsid w:val="00481B5D"/>
    <w:rsid w:val="004829A6"/>
    <w:rsid w:val="00482C93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089E"/>
    <w:rsid w:val="0049094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9AC"/>
    <w:rsid w:val="004A3B36"/>
    <w:rsid w:val="004A3D55"/>
    <w:rsid w:val="004A3E86"/>
    <w:rsid w:val="004A3F28"/>
    <w:rsid w:val="004A44FB"/>
    <w:rsid w:val="004A4F9E"/>
    <w:rsid w:val="004A511B"/>
    <w:rsid w:val="004A5BBD"/>
    <w:rsid w:val="004A5FB0"/>
    <w:rsid w:val="004A723B"/>
    <w:rsid w:val="004B07A3"/>
    <w:rsid w:val="004B0865"/>
    <w:rsid w:val="004B0B04"/>
    <w:rsid w:val="004B0B6F"/>
    <w:rsid w:val="004B121D"/>
    <w:rsid w:val="004B1313"/>
    <w:rsid w:val="004B175B"/>
    <w:rsid w:val="004B2CF8"/>
    <w:rsid w:val="004B2E0C"/>
    <w:rsid w:val="004B3087"/>
    <w:rsid w:val="004B3277"/>
    <w:rsid w:val="004B3714"/>
    <w:rsid w:val="004B4396"/>
    <w:rsid w:val="004B4B87"/>
    <w:rsid w:val="004B50F2"/>
    <w:rsid w:val="004B5D9E"/>
    <w:rsid w:val="004B69D9"/>
    <w:rsid w:val="004B6A71"/>
    <w:rsid w:val="004B6B69"/>
    <w:rsid w:val="004B756C"/>
    <w:rsid w:val="004B788E"/>
    <w:rsid w:val="004B7D29"/>
    <w:rsid w:val="004C0A04"/>
    <w:rsid w:val="004C0A28"/>
    <w:rsid w:val="004C0BF9"/>
    <w:rsid w:val="004C0ECC"/>
    <w:rsid w:val="004C129B"/>
    <w:rsid w:val="004C1C8F"/>
    <w:rsid w:val="004C1F1E"/>
    <w:rsid w:val="004C209C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6F14"/>
    <w:rsid w:val="004C7851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579B"/>
    <w:rsid w:val="004D6324"/>
    <w:rsid w:val="004D6F7C"/>
    <w:rsid w:val="004D73C5"/>
    <w:rsid w:val="004D7434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CC8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B77"/>
    <w:rsid w:val="004F2F6A"/>
    <w:rsid w:val="004F3A3E"/>
    <w:rsid w:val="004F504A"/>
    <w:rsid w:val="004F5F68"/>
    <w:rsid w:val="004F5FFA"/>
    <w:rsid w:val="004F60BB"/>
    <w:rsid w:val="004F633E"/>
    <w:rsid w:val="004F67E1"/>
    <w:rsid w:val="004F68E5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5E3"/>
    <w:rsid w:val="005050BD"/>
    <w:rsid w:val="00505582"/>
    <w:rsid w:val="00507AE8"/>
    <w:rsid w:val="00507D85"/>
    <w:rsid w:val="0051057B"/>
    <w:rsid w:val="0051078B"/>
    <w:rsid w:val="00510AE5"/>
    <w:rsid w:val="00510D16"/>
    <w:rsid w:val="00511B19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5DC9"/>
    <w:rsid w:val="00516790"/>
    <w:rsid w:val="00517D25"/>
    <w:rsid w:val="00517F3D"/>
    <w:rsid w:val="0052058B"/>
    <w:rsid w:val="005208C5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C9B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BEC"/>
    <w:rsid w:val="00534E32"/>
    <w:rsid w:val="005367E6"/>
    <w:rsid w:val="005369C4"/>
    <w:rsid w:val="00537E50"/>
    <w:rsid w:val="005402B8"/>
    <w:rsid w:val="005415BB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3A6E"/>
    <w:rsid w:val="00554548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498"/>
    <w:rsid w:val="0055758E"/>
    <w:rsid w:val="005576F8"/>
    <w:rsid w:val="0055776D"/>
    <w:rsid w:val="0055790A"/>
    <w:rsid w:val="00557CB5"/>
    <w:rsid w:val="00560497"/>
    <w:rsid w:val="005619B8"/>
    <w:rsid w:val="0056247E"/>
    <w:rsid w:val="005624FD"/>
    <w:rsid w:val="0056270F"/>
    <w:rsid w:val="00562FF2"/>
    <w:rsid w:val="00563958"/>
    <w:rsid w:val="005644AF"/>
    <w:rsid w:val="00565945"/>
    <w:rsid w:val="00565BA3"/>
    <w:rsid w:val="00565E5B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0A6"/>
    <w:rsid w:val="005918BB"/>
    <w:rsid w:val="00591B52"/>
    <w:rsid w:val="0059329C"/>
    <w:rsid w:val="005933DE"/>
    <w:rsid w:val="0059359E"/>
    <w:rsid w:val="005940B9"/>
    <w:rsid w:val="005946D7"/>
    <w:rsid w:val="00594D31"/>
    <w:rsid w:val="00594EB9"/>
    <w:rsid w:val="005950ED"/>
    <w:rsid w:val="00595DDF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62F"/>
    <w:rsid w:val="005A69EB"/>
    <w:rsid w:val="005A6BE2"/>
    <w:rsid w:val="005A6CA9"/>
    <w:rsid w:val="005A764C"/>
    <w:rsid w:val="005B08AF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39C"/>
    <w:rsid w:val="005B7B2C"/>
    <w:rsid w:val="005C0562"/>
    <w:rsid w:val="005C082B"/>
    <w:rsid w:val="005C0FB2"/>
    <w:rsid w:val="005C1262"/>
    <w:rsid w:val="005C1BCB"/>
    <w:rsid w:val="005C1DD3"/>
    <w:rsid w:val="005C1F0E"/>
    <w:rsid w:val="005C1F8D"/>
    <w:rsid w:val="005C29B1"/>
    <w:rsid w:val="005C2C7B"/>
    <w:rsid w:val="005C2F51"/>
    <w:rsid w:val="005C302D"/>
    <w:rsid w:val="005C314B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C74B8"/>
    <w:rsid w:val="005D0A35"/>
    <w:rsid w:val="005D0B20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10D"/>
    <w:rsid w:val="005E0AA2"/>
    <w:rsid w:val="005E111E"/>
    <w:rsid w:val="005E11EE"/>
    <w:rsid w:val="005E15B1"/>
    <w:rsid w:val="005E1A8C"/>
    <w:rsid w:val="005E1A8E"/>
    <w:rsid w:val="005E2300"/>
    <w:rsid w:val="005E3363"/>
    <w:rsid w:val="005E3773"/>
    <w:rsid w:val="005E3A7A"/>
    <w:rsid w:val="005E3BD3"/>
    <w:rsid w:val="005E3CAE"/>
    <w:rsid w:val="005E4754"/>
    <w:rsid w:val="005E4B76"/>
    <w:rsid w:val="005E4BD1"/>
    <w:rsid w:val="005E55E1"/>
    <w:rsid w:val="005E57E4"/>
    <w:rsid w:val="005E6085"/>
    <w:rsid w:val="005E74F7"/>
    <w:rsid w:val="005E7AF6"/>
    <w:rsid w:val="005E7E74"/>
    <w:rsid w:val="005F0164"/>
    <w:rsid w:val="005F040C"/>
    <w:rsid w:val="005F0946"/>
    <w:rsid w:val="005F0A00"/>
    <w:rsid w:val="005F0FC8"/>
    <w:rsid w:val="005F0FF1"/>
    <w:rsid w:val="005F1371"/>
    <w:rsid w:val="005F1981"/>
    <w:rsid w:val="005F2200"/>
    <w:rsid w:val="005F274A"/>
    <w:rsid w:val="005F2933"/>
    <w:rsid w:val="005F2FB3"/>
    <w:rsid w:val="005F31B2"/>
    <w:rsid w:val="005F34FB"/>
    <w:rsid w:val="005F35B3"/>
    <w:rsid w:val="005F3922"/>
    <w:rsid w:val="005F3CD2"/>
    <w:rsid w:val="005F3E31"/>
    <w:rsid w:val="005F3FB3"/>
    <w:rsid w:val="005F41F0"/>
    <w:rsid w:val="005F52FE"/>
    <w:rsid w:val="005F5D7E"/>
    <w:rsid w:val="005F61EB"/>
    <w:rsid w:val="005F72EA"/>
    <w:rsid w:val="005F740B"/>
    <w:rsid w:val="0060052A"/>
    <w:rsid w:val="00600C10"/>
    <w:rsid w:val="00600E3B"/>
    <w:rsid w:val="00600FD4"/>
    <w:rsid w:val="00601085"/>
    <w:rsid w:val="006027C9"/>
    <w:rsid w:val="00603132"/>
    <w:rsid w:val="00603BAB"/>
    <w:rsid w:val="00603BF0"/>
    <w:rsid w:val="0060417A"/>
    <w:rsid w:val="006046E8"/>
    <w:rsid w:val="0060492A"/>
    <w:rsid w:val="00604E7B"/>
    <w:rsid w:val="00604F35"/>
    <w:rsid w:val="006057C8"/>
    <w:rsid w:val="006063E6"/>
    <w:rsid w:val="00606CAA"/>
    <w:rsid w:val="00606E8D"/>
    <w:rsid w:val="0061008C"/>
    <w:rsid w:val="0061010C"/>
    <w:rsid w:val="0061016A"/>
    <w:rsid w:val="0061028B"/>
    <w:rsid w:val="0061041D"/>
    <w:rsid w:val="0061173C"/>
    <w:rsid w:val="0061236B"/>
    <w:rsid w:val="00613D08"/>
    <w:rsid w:val="006140C9"/>
    <w:rsid w:val="0061433C"/>
    <w:rsid w:val="00614682"/>
    <w:rsid w:val="0061478F"/>
    <w:rsid w:val="00614B47"/>
    <w:rsid w:val="0061580A"/>
    <w:rsid w:val="0061589B"/>
    <w:rsid w:val="00616B88"/>
    <w:rsid w:val="00617E1A"/>
    <w:rsid w:val="00620DA9"/>
    <w:rsid w:val="00621351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8E7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04B"/>
    <w:rsid w:val="00627350"/>
    <w:rsid w:val="00627B77"/>
    <w:rsid w:val="00630269"/>
    <w:rsid w:val="006308B6"/>
    <w:rsid w:val="00630956"/>
    <w:rsid w:val="00630D3E"/>
    <w:rsid w:val="00631147"/>
    <w:rsid w:val="006326BE"/>
    <w:rsid w:val="0063294D"/>
    <w:rsid w:val="00632F33"/>
    <w:rsid w:val="00633C6E"/>
    <w:rsid w:val="00633CAC"/>
    <w:rsid w:val="00633E45"/>
    <w:rsid w:val="00634641"/>
    <w:rsid w:val="00634DA7"/>
    <w:rsid w:val="00636B87"/>
    <w:rsid w:val="00636FBC"/>
    <w:rsid w:val="00640BE0"/>
    <w:rsid w:val="00640E9F"/>
    <w:rsid w:val="0064105F"/>
    <w:rsid w:val="006411AF"/>
    <w:rsid w:val="006413B4"/>
    <w:rsid w:val="00641FD6"/>
    <w:rsid w:val="006423DA"/>
    <w:rsid w:val="006429DF"/>
    <w:rsid w:val="00642BA3"/>
    <w:rsid w:val="0064482D"/>
    <w:rsid w:val="00644905"/>
    <w:rsid w:val="006453DC"/>
    <w:rsid w:val="00645657"/>
    <w:rsid w:val="00645817"/>
    <w:rsid w:val="00645B24"/>
    <w:rsid w:val="00646C91"/>
    <w:rsid w:val="00647067"/>
    <w:rsid w:val="00647138"/>
    <w:rsid w:val="006479BC"/>
    <w:rsid w:val="00647E78"/>
    <w:rsid w:val="00647FC9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1BDA"/>
    <w:rsid w:val="00661D48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6D90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08C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6D9F"/>
    <w:rsid w:val="006872F5"/>
    <w:rsid w:val="006875A4"/>
    <w:rsid w:val="006878D8"/>
    <w:rsid w:val="0068792A"/>
    <w:rsid w:val="00687F74"/>
    <w:rsid w:val="006900B8"/>
    <w:rsid w:val="00690260"/>
    <w:rsid w:val="00690774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04"/>
    <w:rsid w:val="006931D3"/>
    <w:rsid w:val="0069387C"/>
    <w:rsid w:val="00693A96"/>
    <w:rsid w:val="00693E98"/>
    <w:rsid w:val="006941DE"/>
    <w:rsid w:val="00694961"/>
    <w:rsid w:val="00694B3F"/>
    <w:rsid w:val="00695C22"/>
    <w:rsid w:val="006965D0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91D"/>
    <w:rsid w:val="006B2E29"/>
    <w:rsid w:val="006B2E67"/>
    <w:rsid w:val="006B33E6"/>
    <w:rsid w:val="006B3D02"/>
    <w:rsid w:val="006B4059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589D"/>
    <w:rsid w:val="006C58C8"/>
    <w:rsid w:val="006C7BD0"/>
    <w:rsid w:val="006C7ED5"/>
    <w:rsid w:val="006D0E62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35C"/>
    <w:rsid w:val="006D6465"/>
    <w:rsid w:val="006D723E"/>
    <w:rsid w:val="006D72AD"/>
    <w:rsid w:val="006D7B16"/>
    <w:rsid w:val="006D7E87"/>
    <w:rsid w:val="006E027D"/>
    <w:rsid w:val="006E050D"/>
    <w:rsid w:val="006E09BB"/>
    <w:rsid w:val="006E0B58"/>
    <w:rsid w:val="006E1162"/>
    <w:rsid w:val="006E171C"/>
    <w:rsid w:val="006E1D48"/>
    <w:rsid w:val="006E1F67"/>
    <w:rsid w:val="006E224F"/>
    <w:rsid w:val="006E251C"/>
    <w:rsid w:val="006E270C"/>
    <w:rsid w:val="006E30FD"/>
    <w:rsid w:val="006E3C13"/>
    <w:rsid w:val="006E4856"/>
    <w:rsid w:val="006E51EA"/>
    <w:rsid w:val="006E5B43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1C57"/>
    <w:rsid w:val="006F2146"/>
    <w:rsid w:val="006F264A"/>
    <w:rsid w:val="006F2AEC"/>
    <w:rsid w:val="006F2CF2"/>
    <w:rsid w:val="006F327F"/>
    <w:rsid w:val="006F3F3C"/>
    <w:rsid w:val="006F41B7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12D"/>
    <w:rsid w:val="0070483C"/>
    <w:rsid w:val="00704FC6"/>
    <w:rsid w:val="00705100"/>
    <w:rsid w:val="00705A3A"/>
    <w:rsid w:val="00705ECC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B73"/>
    <w:rsid w:val="00707D21"/>
    <w:rsid w:val="00710643"/>
    <w:rsid w:val="0071150C"/>
    <w:rsid w:val="007122CE"/>
    <w:rsid w:val="00713226"/>
    <w:rsid w:val="007133B2"/>
    <w:rsid w:val="00713679"/>
    <w:rsid w:val="00714096"/>
    <w:rsid w:val="00714963"/>
    <w:rsid w:val="00714B55"/>
    <w:rsid w:val="00715345"/>
    <w:rsid w:val="0071557B"/>
    <w:rsid w:val="00715961"/>
    <w:rsid w:val="00715BC2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1EF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669"/>
    <w:rsid w:val="00726EE9"/>
    <w:rsid w:val="00731814"/>
    <w:rsid w:val="007324F1"/>
    <w:rsid w:val="00732907"/>
    <w:rsid w:val="00732ABB"/>
    <w:rsid w:val="00733319"/>
    <w:rsid w:val="00733410"/>
    <w:rsid w:val="00734BB9"/>
    <w:rsid w:val="0073511B"/>
    <w:rsid w:val="007356A8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FF4"/>
    <w:rsid w:val="00744455"/>
    <w:rsid w:val="00744854"/>
    <w:rsid w:val="00744C6F"/>
    <w:rsid w:val="00744FF8"/>
    <w:rsid w:val="00745075"/>
    <w:rsid w:val="0074572E"/>
    <w:rsid w:val="0074583C"/>
    <w:rsid w:val="00745869"/>
    <w:rsid w:val="007465D3"/>
    <w:rsid w:val="007468A0"/>
    <w:rsid w:val="007469EB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86F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068"/>
    <w:rsid w:val="007714AC"/>
    <w:rsid w:val="00772A10"/>
    <w:rsid w:val="007731A1"/>
    <w:rsid w:val="007734B3"/>
    <w:rsid w:val="00773A40"/>
    <w:rsid w:val="0077411A"/>
    <w:rsid w:val="00774503"/>
    <w:rsid w:val="007746E5"/>
    <w:rsid w:val="00774B16"/>
    <w:rsid w:val="00775305"/>
    <w:rsid w:val="007756C9"/>
    <w:rsid w:val="0077570A"/>
    <w:rsid w:val="0077571E"/>
    <w:rsid w:val="0077620B"/>
    <w:rsid w:val="00776534"/>
    <w:rsid w:val="007774D3"/>
    <w:rsid w:val="00777F0D"/>
    <w:rsid w:val="0078093B"/>
    <w:rsid w:val="00781007"/>
    <w:rsid w:val="00781762"/>
    <w:rsid w:val="00781833"/>
    <w:rsid w:val="007823CA"/>
    <w:rsid w:val="00782491"/>
    <w:rsid w:val="00782EC8"/>
    <w:rsid w:val="0078319C"/>
    <w:rsid w:val="00783871"/>
    <w:rsid w:val="0078405C"/>
    <w:rsid w:val="0078580B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5E05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E9C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B7FDE"/>
    <w:rsid w:val="007C173A"/>
    <w:rsid w:val="007C2F26"/>
    <w:rsid w:val="007C347D"/>
    <w:rsid w:val="007C3543"/>
    <w:rsid w:val="007C3B46"/>
    <w:rsid w:val="007C3C63"/>
    <w:rsid w:val="007C40CC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6F2"/>
    <w:rsid w:val="007D2776"/>
    <w:rsid w:val="007D2B63"/>
    <w:rsid w:val="007D326A"/>
    <w:rsid w:val="007D346F"/>
    <w:rsid w:val="007D3F22"/>
    <w:rsid w:val="007D3F6C"/>
    <w:rsid w:val="007D49E1"/>
    <w:rsid w:val="007D57DC"/>
    <w:rsid w:val="007D60D9"/>
    <w:rsid w:val="007D6D72"/>
    <w:rsid w:val="007D75C0"/>
    <w:rsid w:val="007D775C"/>
    <w:rsid w:val="007D78D3"/>
    <w:rsid w:val="007D7F1A"/>
    <w:rsid w:val="007E0FF1"/>
    <w:rsid w:val="007E3569"/>
    <w:rsid w:val="007E3F0E"/>
    <w:rsid w:val="007E4105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6C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06A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953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35A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449"/>
    <w:rsid w:val="0083578B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030"/>
    <w:rsid w:val="008531CC"/>
    <w:rsid w:val="0085367B"/>
    <w:rsid w:val="00854310"/>
    <w:rsid w:val="008543BD"/>
    <w:rsid w:val="00854551"/>
    <w:rsid w:val="00854585"/>
    <w:rsid w:val="00855128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338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369"/>
    <w:rsid w:val="00872935"/>
    <w:rsid w:val="00872AC5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035C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DD8"/>
    <w:rsid w:val="00884F85"/>
    <w:rsid w:val="00885601"/>
    <w:rsid w:val="00885867"/>
    <w:rsid w:val="00885A97"/>
    <w:rsid w:val="00885A9F"/>
    <w:rsid w:val="0088638C"/>
    <w:rsid w:val="00886459"/>
    <w:rsid w:val="008864EA"/>
    <w:rsid w:val="00886C9D"/>
    <w:rsid w:val="00887442"/>
    <w:rsid w:val="00887678"/>
    <w:rsid w:val="00887B99"/>
    <w:rsid w:val="00890286"/>
    <w:rsid w:val="0089137E"/>
    <w:rsid w:val="00892191"/>
    <w:rsid w:val="008933D5"/>
    <w:rsid w:val="00893743"/>
    <w:rsid w:val="00893CF6"/>
    <w:rsid w:val="008940E2"/>
    <w:rsid w:val="008940E9"/>
    <w:rsid w:val="00894144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1461"/>
    <w:rsid w:val="008B19E7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6FDD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5DA4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AE3"/>
    <w:rsid w:val="008D3428"/>
    <w:rsid w:val="008D46B1"/>
    <w:rsid w:val="008D50F2"/>
    <w:rsid w:val="008D572B"/>
    <w:rsid w:val="008D5AE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39CA"/>
    <w:rsid w:val="008E3E44"/>
    <w:rsid w:val="008E41B3"/>
    <w:rsid w:val="008E429A"/>
    <w:rsid w:val="008E45D6"/>
    <w:rsid w:val="008E485B"/>
    <w:rsid w:val="008E485C"/>
    <w:rsid w:val="008E5FF0"/>
    <w:rsid w:val="008E6788"/>
    <w:rsid w:val="008E7875"/>
    <w:rsid w:val="008E79DF"/>
    <w:rsid w:val="008E7DDB"/>
    <w:rsid w:val="008F0138"/>
    <w:rsid w:val="008F042C"/>
    <w:rsid w:val="008F04DF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787"/>
    <w:rsid w:val="00910EA2"/>
    <w:rsid w:val="009114BA"/>
    <w:rsid w:val="00911BF9"/>
    <w:rsid w:val="00912466"/>
    <w:rsid w:val="009124C0"/>
    <w:rsid w:val="009128AA"/>
    <w:rsid w:val="00912C41"/>
    <w:rsid w:val="00912E64"/>
    <w:rsid w:val="00913BDC"/>
    <w:rsid w:val="00914337"/>
    <w:rsid w:val="0091441B"/>
    <w:rsid w:val="00914A7E"/>
    <w:rsid w:val="009151E2"/>
    <w:rsid w:val="009158B8"/>
    <w:rsid w:val="0091628B"/>
    <w:rsid w:val="00917E8A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1B2"/>
    <w:rsid w:val="009302EC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1169"/>
    <w:rsid w:val="00942CE7"/>
    <w:rsid w:val="00942E9D"/>
    <w:rsid w:val="009432A1"/>
    <w:rsid w:val="00943F78"/>
    <w:rsid w:val="009445B2"/>
    <w:rsid w:val="009447F7"/>
    <w:rsid w:val="00944C51"/>
    <w:rsid w:val="00944E6E"/>
    <w:rsid w:val="009451D0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058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0E0A"/>
    <w:rsid w:val="00961399"/>
    <w:rsid w:val="00962CAD"/>
    <w:rsid w:val="0096437B"/>
    <w:rsid w:val="009644FF"/>
    <w:rsid w:val="009651BB"/>
    <w:rsid w:val="00965624"/>
    <w:rsid w:val="00965B92"/>
    <w:rsid w:val="00966865"/>
    <w:rsid w:val="009671D8"/>
    <w:rsid w:val="009673F9"/>
    <w:rsid w:val="00967F54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2D05"/>
    <w:rsid w:val="00992D5F"/>
    <w:rsid w:val="009931ED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B92"/>
    <w:rsid w:val="009A0DE7"/>
    <w:rsid w:val="009A0ED4"/>
    <w:rsid w:val="009A153A"/>
    <w:rsid w:val="009A17AF"/>
    <w:rsid w:val="009A1D80"/>
    <w:rsid w:val="009A1E24"/>
    <w:rsid w:val="009A247A"/>
    <w:rsid w:val="009A2577"/>
    <w:rsid w:val="009A2D9C"/>
    <w:rsid w:val="009A3337"/>
    <w:rsid w:val="009A3377"/>
    <w:rsid w:val="009A33B9"/>
    <w:rsid w:val="009A3471"/>
    <w:rsid w:val="009A39F5"/>
    <w:rsid w:val="009A3D07"/>
    <w:rsid w:val="009A4016"/>
    <w:rsid w:val="009A5105"/>
    <w:rsid w:val="009A7117"/>
    <w:rsid w:val="009A7B28"/>
    <w:rsid w:val="009B01B8"/>
    <w:rsid w:val="009B06DC"/>
    <w:rsid w:val="009B19A9"/>
    <w:rsid w:val="009B2759"/>
    <w:rsid w:val="009B39CC"/>
    <w:rsid w:val="009B3B0E"/>
    <w:rsid w:val="009B3E98"/>
    <w:rsid w:val="009B4384"/>
    <w:rsid w:val="009B4C31"/>
    <w:rsid w:val="009B4DD6"/>
    <w:rsid w:val="009B5427"/>
    <w:rsid w:val="009B60CE"/>
    <w:rsid w:val="009B610B"/>
    <w:rsid w:val="009B6D33"/>
    <w:rsid w:val="009B7025"/>
    <w:rsid w:val="009B7C53"/>
    <w:rsid w:val="009C0053"/>
    <w:rsid w:val="009C0B5A"/>
    <w:rsid w:val="009C261A"/>
    <w:rsid w:val="009C2B0C"/>
    <w:rsid w:val="009C2BE8"/>
    <w:rsid w:val="009C30FD"/>
    <w:rsid w:val="009C36D3"/>
    <w:rsid w:val="009C3794"/>
    <w:rsid w:val="009C3A6F"/>
    <w:rsid w:val="009C4D6B"/>
    <w:rsid w:val="009C501C"/>
    <w:rsid w:val="009C537B"/>
    <w:rsid w:val="009C5A08"/>
    <w:rsid w:val="009C6038"/>
    <w:rsid w:val="009C65F2"/>
    <w:rsid w:val="009C6A1E"/>
    <w:rsid w:val="009C7059"/>
    <w:rsid w:val="009C73CB"/>
    <w:rsid w:val="009C74E7"/>
    <w:rsid w:val="009C79D7"/>
    <w:rsid w:val="009C79E0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2A3D"/>
    <w:rsid w:val="009D3729"/>
    <w:rsid w:val="009D3740"/>
    <w:rsid w:val="009D3C38"/>
    <w:rsid w:val="009D3F1A"/>
    <w:rsid w:val="009D41BB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E35"/>
    <w:rsid w:val="009E3F23"/>
    <w:rsid w:val="009E42D1"/>
    <w:rsid w:val="009E48A0"/>
    <w:rsid w:val="009E5187"/>
    <w:rsid w:val="009E5251"/>
    <w:rsid w:val="009E58CE"/>
    <w:rsid w:val="009E5EB7"/>
    <w:rsid w:val="009E612B"/>
    <w:rsid w:val="009E7335"/>
    <w:rsid w:val="009E7DAE"/>
    <w:rsid w:val="009F0005"/>
    <w:rsid w:val="009F0176"/>
    <w:rsid w:val="009F0178"/>
    <w:rsid w:val="009F098C"/>
    <w:rsid w:val="009F0B72"/>
    <w:rsid w:val="009F0B7F"/>
    <w:rsid w:val="009F0C99"/>
    <w:rsid w:val="009F13BE"/>
    <w:rsid w:val="009F1749"/>
    <w:rsid w:val="009F21A3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3AD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49A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3E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654"/>
    <w:rsid w:val="00A1677B"/>
    <w:rsid w:val="00A16DE0"/>
    <w:rsid w:val="00A17A41"/>
    <w:rsid w:val="00A17ECE"/>
    <w:rsid w:val="00A203E1"/>
    <w:rsid w:val="00A207C7"/>
    <w:rsid w:val="00A20BA2"/>
    <w:rsid w:val="00A20C7B"/>
    <w:rsid w:val="00A20E50"/>
    <w:rsid w:val="00A2181C"/>
    <w:rsid w:val="00A21CDF"/>
    <w:rsid w:val="00A225CB"/>
    <w:rsid w:val="00A22DA8"/>
    <w:rsid w:val="00A239D4"/>
    <w:rsid w:val="00A23A56"/>
    <w:rsid w:val="00A23AD1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BF8"/>
    <w:rsid w:val="00A32CE6"/>
    <w:rsid w:val="00A3319F"/>
    <w:rsid w:val="00A3356D"/>
    <w:rsid w:val="00A3455B"/>
    <w:rsid w:val="00A34BD8"/>
    <w:rsid w:val="00A34C40"/>
    <w:rsid w:val="00A35A09"/>
    <w:rsid w:val="00A35CEA"/>
    <w:rsid w:val="00A35D7B"/>
    <w:rsid w:val="00A36D79"/>
    <w:rsid w:val="00A379E0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0FA"/>
    <w:rsid w:val="00A44681"/>
    <w:rsid w:val="00A44C91"/>
    <w:rsid w:val="00A44D38"/>
    <w:rsid w:val="00A4556A"/>
    <w:rsid w:val="00A45CED"/>
    <w:rsid w:val="00A4623D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2BBF"/>
    <w:rsid w:val="00A53D12"/>
    <w:rsid w:val="00A54160"/>
    <w:rsid w:val="00A5464A"/>
    <w:rsid w:val="00A547F9"/>
    <w:rsid w:val="00A54D2A"/>
    <w:rsid w:val="00A55E6E"/>
    <w:rsid w:val="00A5631F"/>
    <w:rsid w:val="00A56E8B"/>
    <w:rsid w:val="00A57392"/>
    <w:rsid w:val="00A57B09"/>
    <w:rsid w:val="00A57F2D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8C4"/>
    <w:rsid w:val="00A67A3A"/>
    <w:rsid w:val="00A67B4A"/>
    <w:rsid w:val="00A7061D"/>
    <w:rsid w:val="00A7123D"/>
    <w:rsid w:val="00A71795"/>
    <w:rsid w:val="00A72284"/>
    <w:rsid w:val="00A72753"/>
    <w:rsid w:val="00A728AB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FE6"/>
    <w:rsid w:val="00A77326"/>
    <w:rsid w:val="00A77385"/>
    <w:rsid w:val="00A77FBF"/>
    <w:rsid w:val="00A77FDD"/>
    <w:rsid w:val="00A80736"/>
    <w:rsid w:val="00A80DAE"/>
    <w:rsid w:val="00A811C1"/>
    <w:rsid w:val="00A816A1"/>
    <w:rsid w:val="00A816B8"/>
    <w:rsid w:val="00A82380"/>
    <w:rsid w:val="00A82718"/>
    <w:rsid w:val="00A82D66"/>
    <w:rsid w:val="00A82EAB"/>
    <w:rsid w:val="00A8308F"/>
    <w:rsid w:val="00A83B36"/>
    <w:rsid w:val="00A84005"/>
    <w:rsid w:val="00A84B01"/>
    <w:rsid w:val="00A84C7F"/>
    <w:rsid w:val="00A84D5E"/>
    <w:rsid w:val="00A85B2C"/>
    <w:rsid w:val="00A85BA7"/>
    <w:rsid w:val="00A85DFC"/>
    <w:rsid w:val="00A86089"/>
    <w:rsid w:val="00A860E7"/>
    <w:rsid w:val="00A86177"/>
    <w:rsid w:val="00A86724"/>
    <w:rsid w:val="00A87AFD"/>
    <w:rsid w:val="00A87C24"/>
    <w:rsid w:val="00A87E85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97DD6"/>
    <w:rsid w:val="00A97EA4"/>
    <w:rsid w:val="00AA03C9"/>
    <w:rsid w:val="00AA0452"/>
    <w:rsid w:val="00AA0B10"/>
    <w:rsid w:val="00AA0C27"/>
    <w:rsid w:val="00AA116D"/>
    <w:rsid w:val="00AA14A4"/>
    <w:rsid w:val="00AA19AF"/>
    <w:rsid w:val="00AA1EBE"/>
    <w:rsid w:val="00AA2018"/>
    <w:rsid w:val="00AA25A7"/>
    <w:rsid w:val="00AA2E87"/>
    <w:rsid w:val="00AA3068"/>
    <w:rsid w:val="00AA3B1F"/>
    <w:rsid w:val="00AA425E"/>
    <w:rsid w:val="00AA596D"/>
    <w:rsid w:val="00AA5DCD"/>
    <w:rsid w:val="00AA624F"/>
    <w:rsid w:val="00AA6437"/>
    <w:rsid w:val="00AA6570"/>
    <w:rsid w:val="00AA65F5"/>
    <w:rsid w:val="00AA67F1"/>
    <w:rsid w:val="00AA680A"/>
    <w:rsid w:val="00AA7874"/>
    <w:rsid w:val="00AA7B0D"/>
    <w:rsid w:val="00AB0581"/>
    <w:rsid w:val="00AB072F"/>
    <w:rsid w:val="00AB07B0"/>
    <w:rsid w:val="00AB17FA"/>
    <w:rsid w:val="00AB1844"/>
    <w:rsid w:val="00AB2428"/>
    <w:rsid w:val="00AB2812"/>
    <w:rsid w:val="00AB42EB"/>
    <w:rsid w:val="00AB47C4"/>
    <w:rsid w:val="00AB4DD0"/>
    <w:rsid w:val="00AB4E36"/>
    <w:rsid w:val="00AB5332"/>
    <w:rsid w:val="00AB5917"/>
    <w:rsid w:val="00AB59BA"/>
    <w:rsid w:val="00AB5C7D"/>
    <w:rsid w:val="00AB5E61"/>
    <w:rsid w:val="00AB6846"/>
    <w:rsid w:val="00AB76B1"/>
    <w:rsid w:val="00AB79C6"/>
    <w:rsid w:val="00AB7A3D"/>
    <w:rsid w:val="00AB7EE6"/>
    <w:rsid w:val="00AB7FE9"/>
    <w:rsid w:val="00AC0124"/>
    <w:rsid w:val="00AC04A7"/>
    <w:rsid w:val="00AC0544"/>
    <w:rsid w:val="00AC0B0C"/>
    <w:rsid w:val="00AC103D"/>
    <w:rsid w:val="00AC1487"/>
    <w:rsid w:val="00AC15A1"/>
    <w:rsid w:val="00AC3356"/>
    <w:rsid w:val="00AC3531"/>
    <w:rsid w:val="00AC37FB"/>
    <w:rsid w:val="00AC3DCC"/>
    <w:rsid w:val="00AC4060"/>
    <w:rsid w:val="00AC467F"/>
    <w:rsid w:val="00AC504C"/>
    <w:rsid w:val="00AC53E1"/>
    <w:rsid w:val="00AC5C4F"/>
    <w:rsid w:val="00AC602A"/>
    <w:rsid w:val="00AD0766"/>
    <w:rsid w:val="00AD0D5F"/>
    <w:rsid w:val="00AD0FD7"/>
    <w:rsid w:val="00AD1BBA"/>
    <w:rsid w:val="00AD1C2C"/>
    <w:rsid w:val="00AD20F7"/>
    <w:rsid w:val="00AD21F5"/>
    <w:rsid w:val="00AD2A95"/>
    <w:rsid w:val="00AD379C"/>
    <w:rsid w:val="00AD3ABD"/>
    <w:rsid w:val="00AD3C9F"/>
    <w:rsid w:val="00AD52ED"/>
    <w:rsid w:val="00AD52F9"/>
    <w:rsid w:val="00AD6007"/>
    <w:rsid w:val="00AD605F"/>
    <w:rsid w:val="00AD75ED"/>
    <w:rsid w:val="00AD780C"/>
    <w:rsid w:val="00AD78AC"/>
    <w:rsid w:val="00AD78C9"/>
    <w:rsid w:val="00AD7A65"/>
    <w:rsid w:val="00AE09A4"/>
    <w:rsid w:val="00AE13C9"/>
    <w:rsid w:val="00AE1793"/>
    <w:rsid w:val="00AE210F"/>
    <w:rsid w:val="00AE237F"/>
    <w:rsid w:val="00AE25F2"/>
    <w:rsid w:val="00AE29F7"/>
    <w:rsid w:val="00AE2CCB"/>
    <w:rsid w:val="00AE2EBA"/>
    <w:rsid w:val="00AE3379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386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6B99"/>
    <w:rsid w:val="00B07A2E"/>
    <w:rsid w:val="00B10857"/>
    <w:rsid w:val="00B1119D"/>
    <w:rsid w:val="00B111B4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2799"/>
    <w:rsid w:val="00B230B1"/>
    <w:rsid w:val="00B238EB"/>
    <w:rsid w:val="00B241BF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2AE9"/>
    <w:rsid w:val="00B32BE2"/>
    <w:rsid w:val="00B32C58"/>
    <w:rsid w:val="00B32C7C"/>
    <w:rsid w:val="00B33452"/>
    <w:rsid w:val="00B338CD"/>
    <w:rsid w:val="00B34BF0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DB0"/>
    <w:rsid w:val="00B40D70"/>
    <w:rsid w:val="00B41734"/>
    <w:rsid w:val="00B422C0"/>
    <w:rsid w:val="00B43389"/>
    <w:rsid w:val="00B43EF9"/>
    <w:rsid w:val="00B445A3"/>
    <w:rsid w:val="00B44E97"/>
    <w:rsid w:val="00B451A8"/>
    <w:rsid w:val="00B45779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341"/>
    <w:rsid w:val="00B535AB"/>
    <w:rsid w:val="00B53BA7"/>
    <w:rsid w:val="00B5450C"/>
    <w:rsid w:val="00B54669"/>
    <w:rsid w:val="00B54D9B"/>
    <w:rsid w:val="00B55360"/>
    <w:rsid w:val="00B554A1"/>
    <w:rsid w:val="00B558B9"/>
    <w:rsid w:val="00B55B75"/>
    <w:rsid w:val="00B5782C"/>
    <w:rsid w:val="00B60160"/>
    <w:rsid w:val="00B60D7C"/>
    <w:rsid w:val="00B60E72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C4D"/>
    <w:rsid w:val="00B67F47"/>
    <w:rsid w:val="00B704C9"/>
    <w:rsid w:val="00B70722"/>
    <w:rsid w:val="00B70ADF"/>
    <w:rsid w:val="00B70C75"/>
    <w:rsid w:val="00B70E52"/>
    <w:rsid w:val="00B71466"/>
    <w:rsid w:val="00B71524"/>
    <w:rsid w:val="00B7170C"/>
    <w:rsid w:val="00B728A4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3A70"/>
    <w:rsid w:val="00B846F1"/>
    <w:rsid w:val="00B84849"/>
    <w:rsid w:val="00B84852"/>
    <w:rsid w:val="00B84CAA"/>
    <w:rsid w:val="00B84E22"/>
    <w:rsid w:val="00B858D6"/>
    <w:rsid w:val="00B858FC"/>
    <w:rsid w:val="00B86938"/>
    <w:rsid w:val="00B900E1"/>
    <w:rsid w:val="00B9023B"/>
    <w:rsid w:val="00B90A33"/>
    <w:rsid w:val="00B90A61"/>
    <w:rsid w:val="00B90E2C"/>
    <w:rsid w:val="00B92C71"/>
    <w:rsid w:val="00B92DF0"/>
    <w:rsid w:val="00B93068"/>
    <w:rsid w:val="00B93172"/>
    <w:rsid w:val="00B93803"/>
    <w:rsid w:val="00B940BF"/>
    <w:rsid w:val="00B9434C"/>
    <w:rsid w:val="00B94E41"/>
    <w:rsid w:val="00B94F77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3F"/>
    <w:rsid w:val="00BA30AA"/>
    <w:rsid w:val="00BA36C0"/>
    <w:rsid w:val="00BA3892"/>
    <w:rsid w:val="00BA3A01"/>
    <w:rsid w:val="00BA4DBA"/>
    <w:rsid w:val="00BA5148"/>
    <w:rsid w:val="00BA58D3"/>
    <w:rsid w:val="00BA58D4"/>
    <w:rsid w:val="00BA5A13"/>
    <w:rsid w:val="00BA5ACA"/>
    <w:rsid w:val="00BA5AE5"/>
    <w:rsid w:val="00BA5B34"/>
    <w:rsid w:val="00BA5FCB"/>
    <w:rsid w:val="00BA659B"/>
    <w:rsid w:val="00BA659C"/>
    <w:rsid w:val="00BA6A5A"/>
    <w:rsid w:val="00BA6B7B"/>
    <w:rsid w:val="00BA6DE2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8C2"/>
    <w:rsid w:val="00BB4BF1"/>
    <w:rsid w:val="00BB4E98"/>
    <w:rsid w:val="00BB59B4"/>
    <w:rsid w:val="00BB66B6"/>
    <w:rsid w:val="00BB692B"/>
    <w:rsid w:val="00BB7D99"/>
    <w:rsid w:val="00BC01DB"/>
    <w:rsid w:val="00BC0285"/>
    <w:rsid w:val="00BC02E0"/>
    <w:rsid w:val="00BC0881"/>
    <w:rsid w:val="00BC0ADD"/>
    <w:rsid w:val="00BC0D8F"/>
    <w:rsid w:val="00BC1850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BBC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4CCA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570D"/>
    <w:rsid w:val="00BF5A41"/>
    <w:rsid w:val="00BF6937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1BF7"/>
    <w:rsid w:val="00C12244"/>
    <w:rsid w:val="00C12AF2"/>
    <w:rsid w:val="00C13C5C"/>
    <w:rsid w:val="00C14365"/>
    <w:rsid w:val="00C15002"/>
    <w:rsid w:val="00C15369"/>
    <w:rsid w:val="00C170EC"/>
    <w:rsid w:val="00C17344"/>
    <w:rsid w:val="00C179D5"/>
    <w:rsid w:val="00C17A3F"/>
    <w:rsid w:val="00C17D44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AF"/>
    <w:rsid w:val="00C251EC"/>
    <w:rsid w:val="00C25435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9A6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6F0C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79B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98D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5BC7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196C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7F5"/>
    <w:rsid w:val="00C91B90"/>
    <w:rsid w:val="00C91D76"/>
    <w:rsid w:val="00C91E03"/>
    <w:rsid w:val="00C920E7"/>
    <w:rsid w:val="00C925B6"/>
    <w:rsid w:val="00C925D7"/>
    <w:rsid w:val="00C9284E"/>
    <w:rsid w:val="00C93F01"/>
    <w:rsid w:val="00C94260"/>
    <w:rsid w:val="00C94AED"/>
    <w:rsid w:val="00C954C1"/>
    <w:rsid w:val="00C9691A"/>
    <w:rsid w:val="00C96EEA"/>
    <w:rsid w:val="00C972FF"/>
    <w:rsid w:val="00C9732D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41B4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294"/>
    <w:rsid w:val="00CB6B09"/>
    <w:rsid w:val="00CB6EFD"/>
    <w:rsid w:val="00CB7248"/>
    <w:rsid w:val="00CB7833"/>
    <w:rsid w:val="00CB7FCE"/>
    <w:rsid w:val="00CC0FBD"/>
    <w:rsid w:val="00CC14CE"/>
    <w:rsid w:val="00CC2190"/>
    <w:rsid w:val="00CC22DC"/>
    <w:rsid w:val="00CC2691"/>
    <w:rsid w:val="00CC2F63"/>
    <w:rsid w:val="00CC34A4"/>
    <w:rsid w:val="00CC3B6C"/>
    <w:rsid w:val="00CC4525"/>
    <w:rsid w:val="00CC50AB"/>
    <w:rsid w:val="00CC5F6B"/>
    <w:rsid w:val="00CC639E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D54"/>
    <w:rsid w:val="00CE7E49"/>
    <w:rsid w:val="00CF04FA"/>
    <w:rsid w:val="00CF0EAB"/>
    <w:rsid w:val="00CF1A9A"/>
    <w:rsid w:val="00CF1B02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B93"/>
    <w:rsid w:val="00D04928"/>
    <w:rsid w:val="00D04DB8"/>
    <w:rsid w:val="00D04DC8"/>
    <w:rsid w:val="00D04F2E"/>
    <w:rsid w:val="00D052B3"/>
    <w:rsid w:val="00D05492"/>
    <w:rsid w:val="00D058C5"/>
    <w:rsid w:val="00D05AA5"/>
    <w:rsid w:val="00D060A5"/>
    <w:rsid w:val="00D06370"/>
    <w:rsid w:val="00D06646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D63"/>
    <w:rsid w:val="00D14143"/>
    <w:rsid w:val="00D14A96"/>
    <w:rsid w:val="00D157C2"/>
    <w:rsid w:val="00D157C4"/>
    <w:rsid w:val="00D15A75"/>
    <w:rsid w:val="00D15F5E"/>
    <w:rsid w:val="00D162F0"/>
    <w:rsid w:val="00D167AB"/>
    <w:rsid w:val="00D16EE3"/>
    <w:rsid w:val="00D175A1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4D97"/>
    <w:rsid w:val="00D26183"/>
    <w:rsid w:val="00D2667A"/>
    <w:rsid w:val="00D2688F"/>
    <w:rsid w:val="00D26B07"/>
    <w:rsid w:val="00D271D6"/>
    <w:rsid w:val="00D273AD"/>
    <w:rsid w:val="00D27B14"/>
    <w:rsid w:val="00D30F6A"/>
    <w:rsid w:val="00D3100E"/>
    <w:rsid w:val="00D31041"/>
    <w:rsid w:val="00D3258F"/>
    <w:rsid w:val="00D32C85"/>
    <w:rsid w:val="00D33446"/>
    <w:rsid w:val="00D33A46"/>
    <w:rsid w:val="00D34BC3"/>
    <w:rsid w:val="00D351DB"/>
    <w:rsid w:val="00D35C65"/>
    <w:rsid w:val="00D35DA8"/>
    <w:rsid w:val="00D3611A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101"/>
    <w:rsid w:val="00D5470A"/>
    <w:rsid w:val="00D55031"/>
    <w:rsid w:val="00D5514B"/>
    <w:rsid w:val="00D55500"/>
    <w:rsid w:val="00D56472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AD0"/>
    <w:rsid w:val="00D62C96"/>
    <w:rsid w:val="00D63430"/>
    <w:rsid w:val="00D6366E"/>
    <w:rsid w:val="00D63CA7"/>
    <w:rsid w:val="00D63DC3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C46"/>
    <w:rsid w:val="00D67C71"/>
    <w:rsid w:val="00D67F2C"/>
    <w:rsid w:val="00D707CC"/>
    <w:rsid w:val="00D7094D"/>
    <w:rsid w:val="00D70AF0"/>
    <w:rsid w:val="00D71BBF"/>
    <w:rsid w:val="00D71C07"/>
    <w:rsid w:val="00D71EE3"/>
    <w:rsid w:val="00D724FD"/>
    <w:rsid w:val="00D727A5"/>
    <w:rsid w:val="00D727D2"/>
    <w:rsid w:val="00D728DA"/>
    <w:rsid w:val="00D72B39"/>
    <w:rsid w:val="00D742FB"/>
    <w:rsid w:val="00D766A1"/>
    <w:rsid w:val="00D76EE5"/>
    <w:rsid w:val="00D804D0"/>
    <w:rsid w:val="00D80688"/>
    <w:rsid w:val="00D80815"/>
    <w:rsid w:val="00D8252D"/>
    <w:rsid w:val="00D82580"/>
    <w:rsid w:val="00D82A65"/>
    <w:rsid w:val="00D82FCF"/>
    <w:rsid w:val="00D83081"/>
    <w:rsid w:val="00D83684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B7"/>
    <w:rsid w:val="00D858DF"/>
    <w:rsid w:val="00D85B1C"/>
    <w:rsid w:val="00D85C88"/>
    <w:rsid w:val="00D85C95"/>
    <w:rsid w:val="00D86F89"/>
    <w:rsid w:val="00D86FFE"/>
    <w:rsid w:val="00D871A5"/>
    <w:rsid w:val="00D87852"/>
    <w:rsid w:val="00D87E45"/>
    <w:rsid w:val="00D90324"/>
    <w:rsid w:val="00D9068E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8E2"/>
    <w:rsid w:val="00D97BBB"/>
    <w:rsid w:val="00DA03EB"/>
    <w:rsid w:val="00DA04A8"/>
    <w:rsid w:val="00DA0C99"/>
    <w:rsid w:val="00DA2028"/>
    <w:rsid w:val="00DA295A"/>
    <w:rsid w:val="00DA29CA"/>
    <w:rsid w:val="00DA2DCD"/>
    <w:rsid w:val="00DA34A9"/>
    <w:rsid w:val="00DA39C1"/>
    <w:rsid w:val="00DA3D83"/>
    <w:rsid w:val="00DA4A7F"/>
    <w:rsid w:val="00DA56AD"/>
    <w:rsid w:val="00DA5A1A"/>
    <w:rsid w:val="00DA5C9D"/>
    <w:rsid w:val="00DA7084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3B"/>
    <w:rsid w:val="00DB407B"/>
    <w:rsid w:val="00DB4C7A"/>
    <w:rsid w:val="00DB4F89"/>
    <w:rsid w:val="00DB5487"/>
    <w:rsid w:val="00DB5B23"/>
    <w:rsid w:val="00DB669A"/>
    <w:rsid w:val="00DB7184"/>
    <w:rsid w:val="00DB74FF"/>
    <w:rsid w:val="00DC09A0"/>
    <w:rsid w:val="00DC0FD1"/>
    <w:rsid w:val="00DC1450"/>
    <w:rsid w:val="00DC18D5"/>
    <w:rsid w:val="00DC1CD9"/>
    <w:rsid w:val="00DC21F9"/>
    <w:rsid w:val="00DC2FB0"/>
    <w:rsid w:val="00DC3BF4"/>
    <w:rsid w:val="00DC3C27"/>
    <w:rsid w:val="00DC4692"/>
    <w:rsid w:val="00DC50B6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2FDD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19BC"/>
    <w:rsid w:val="00DE25E7"/>
    <w:rsid w:val="00DE2C51"/>
    <w:rsid w:val="00DE2DDE"/>
    <w:rsid w:val="00DE2F54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E7D9F"/>
    <w:rsid w:val="00DF035D"/>
    <w:rsid w:val="00DF0A35"/>
    <w:rsid w:val="00DF0F0D"/>
    <w:rsid w:val="00DF1535"/>
    <w:rsid w:val="00DF167B"/>
    <w:rsid w:val="00DF1A0A"/>
    <w:rsid w:val="00DF2A90"/>
    <w:rsid w:val="00DF2CD8"/>
    <w:rsid w:val="00DF3136"/>
    <w:rsid w:val="00DF47C3"/>
    <w:rsid w:val="00DF507C"/>
    <w:rsid w:val="00DF6108"/>
    <w:rsid w:val="00DF658B"/>
    <w:rsid w:val="00DF7373"/>
    <w:rsid w:val="00DF7F89"/>
    <w:rsid w:val="00E00141"/>
    <w:rsid w:val="00E00F8B"/>
    <w:rsid w:val="00E013A4"/>
    <w:rsid w:val="00E02253"/>
    <w:rsid w:val="00E0301C"/>
    <w:rsid w:val="00E0322A"/>
    <w:rsid w:val="00E03C01"/>
    <w:rsid w:val="00E03C5B"/>
    <w:rsid w:val="00E04250"/>
    <w:rsid w:val="00E050F3"/>
    <w:rsid w:val="00E052D6"/>
    <w:rsid w:val="00E06A25"/>
    <w:rsid w:val="00E07715"/>
    <w:rsid w:val="00E07742"/>
    <w:rsid w:val="00E07950"/>
    <w:rsid w:val="00E10235"/>
    <w:rsid w:val="00E12034"/>
    <w:rsid w:val="00E13CC7"/>
    <w:rsid w:val="00E14174"/>
    <w:rsid w:val="00E146E7"/>
    <w:rsid w:val="00E14DDC"/>
    <w:rsid w:val="00E15194"/>
    <w:rsid w:val="00E15290"/>
    <w:rsid w:val="00E1565E"/>
    <w:rsid w:val="00E15BED"/>
    <w:rsid w:val="00E161D8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3C4B"/>
    <w:rsid w:val="00E24474"/>
    <w:rsid w:val="00E24842"/>
    <w:rsid w:val="00E24B42"/>
    <w:rsid w:val="00E24F61"/>
    <w:rsid w:val="00E251C7"/>
    <w:rsid w:val="00E2551A"/>
    <w:rsid w:val="00E257F8"/>
    <w:rsid w:val="00E25B3C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6D4C"/>
    <w:rsid w:val="00E27D14"/>
    <w:rsid w:val="00E313E3"/>
    <w:rsid w:val="00E32821"/>
    <w:rsid w:val="00E3393D"/>
    <w:rsid w:val="00E33AB9"/>
    <w:rsid w:val="00E33CE6"/>
    <w:rsid w:val="00E341A2"/>
    <w:rsid w:val="00E349A7"/>
    <w:rsid w:val="00E350EE"/>
    <w:rsid w:val="00E359F9"/>
    <w:rsid w:val="00E35B8D"/>
    <w:rsid w:val="00E36017"/>
    <w:rsid w:val="00E363B0"/>
    <w:rsid w:val="00E36956"/>
    <w:rsid w:val="00E37139"/>
    <w:rsid w:val="00E371D6"/>
    <w:rsid w:val="00E3738E"/>
    <w:rsid w:val="00E373D4"/>
    <w:rsid w:val="00E3786C"/>
    <w:rsid w:val="00E37DFA"/>
    <w:rsid w:val="00E410E6"/>
    <w:rsid w:val="00E4126F"/>
    <w:rsid w:val="00E41508"/>
    <w:rsid w:val="00E42228"/>
    <w:rsid w:val="00E4283B"/>
    <w:rsid w:val="00E43471"/>
    <w:rsid w:val="00E43D11"/>
    <w:rsid w:val="00E44A95"/>
    <w:rsid w:val="00E4564E"/>
    <w:rsid w:val="00E45808"/>
    <w:rsid w:val="00E45D69"/>
    <w:rsid w:val="00E45D85"/>
    <w:rsid w:val="00E4607D"/>
    <w:rsid w:val="00E46499"/>
    <w:rsid w:val="00E472F1"/>
    <w:rsid w:val="00E47DA8"/>
    <w:rsid w:val="00E47F3C"/>
    <w:rsid w:val="00E502D0"/>
    <w:rsid w:val="00E504CF"/>
    <w:rsid w:val="00E506F7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3F0"/>
    <w:rsid w:val="00E55496"/>
    <w:rsid w:val="00E559C1"/>
    <w:rsid w:val="00E5601C"/>
    <w:rsid w:val="00E561B8"/>
    <w:rsid w:val="00E561EE"/>
    <w:rsid w:val="00E56450"/>
    <w:rsid w:val="00E564CA"/>
    <w:rsid w:val="00E56EB5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2C32"/>
    <w:rsid w:val="00E630CA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320"/>
    <w:rsid w:val="00E735FF"/>
    <w:rsid w:val="00E736F0"/>
    <w:rsid w:val="00E73B60"/>
    <w:rsid w:val="00E73F14"/>
    <w:rsid w:val="00E73F8C"/>
    <w:rsid w:val="00E744D6"/>
    <w:rsid w:val="00E74919"/>
    <w:rsid w:val="00E74D20"/>
    <w:rsid w:val="00E7516C"/>
    <w:rsid w:val="00E75928"/>
    <w:rsid w:val="00E75B27"/>
    <w:rsid w:val="00E771A2"/>
    <w:rsid w:val="00E77EB2"/>
    <w:rsid w:val="00E801FD"/>
    <w:rsid w:val="00E8058A"/>
    <w:rsid w:val="00E806FB"/>
    <w:rsid w:val="00E80E1B"/>
    <w:rsid w:val="00E81088"/>
    <w:rsid w:val="00E811FD"/>
    <w:rsid w:val="00E81CD3"/>
    <w:rsid w:val="00E81D65"/>
    <w:rsid w:val="00E8280A"/>
    <w:rsid w:val="00E82885"/>
    <w:rsid w:val="00E82A9F"/>
    <w:rsid w:val="00E8309E"/>
    <w:rsid w:val="00E833B3"/>
    <w:rsid w:val="00E839F9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CF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13E"/>
    <w:rsid w:val="00EA4180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B9C"/>
    <w:rsid w:val="00EB2C5A"/>
    <w:rsid w:val="00EB2E17"/>
    <w:rsid w:val="00EB2E98"/>
    <w:rsid w:val="00EB30AA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98B"/>
    <w:rsid w:val="00ED245A"/>
    <w:rsid w:val="00ED279C"/>
    <w:rsid w:val="00ED2F14"/>
    <w:rsid w:val="00ED343B"/>
    <w:rsid w:val="00ED356C"/>
    <w:rsid w:val="00ED3623"/>
    <w:rsid w:val="00ED367E"/>
    <w:rsid w:val="00ED3802"/>
    <w:rsid w:val="00ED3818"/>
    <w:rsid w:val="00ED393E"/>
    <w:rsid w:val="00ED3E64"/>
    <w:rsid w:val="00ED4182"/>
    <w:rsid w:val="00ED45C7"/>
    <w:rsid w:val="00ED4A2B"/>
    <w:rsid w:val="00ED4FB8"/>
    <w:rsid w:val="00ED526D"/>
    <w:rsid w:val="00ED5559"/>
    <w:rsid w:val="00ED57DA"/>
    <w:rsid w:val="00ED6D00"/>
    <w:rsid w:val="00ED7DCA"/>
    <w:rsid w:val="00EE01E9"/>
    <w:rsid w:val="00EE0289"/>
    <w:rsid w:val="00EE0BE1"/>
    <w:rsid w:val="00EE1338"/>
    <w:rsid w:val="00EE20DE"/>
    <w:rsid w:val="00EE2482"/>
    <w:rsid w:val="00EE25BD"/>
    <w:rsid w:val="00EE2B0C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0AD"/>
    <w:rsid w:val="00F06BEC"/>
    <w:rsid w:val="00F072CC"/>
    <w:rsid w:val="00F076EF"/>
    <w:rsid w:val="00F100AC"/>
    <w:rsid w:val="00F10EDD"/>
    <w:rsid w:val="00F119C9"/>
    <w:rsid w:val="00F119DD"/>
    <w:rsid w:val="00F11AA2"/>
    <w:rsid w:val="00F1253C"/>
    <w:rsid w:val="00F1259E"/>
    <w:rsid w:val="00F12607"/>
    <w:rsid w:val="00F12D23"/>
    <w:rsid w:val="00F12E3B"/>
    <w:rsid w:val="00F13201"/>
    <w:rsid w:val="00F13AEC"/>
    <w:rsid w:val="00F14863"/>
    <w:rsid w:val="00F14C44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440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5F0A"/>
    <w:rsid w:val="00F3611E"/>
    <w:rsid w:val="00F36575"/>
    <w:rsid w:val="00F372E5"/>
    <w:rsid w:val="00F37FEE"/>
    <w:rsid w:val="00F40111"/>
    <w:rsid w:val="00F40155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AB3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48D"/>
    <w:rsid w:val="00F53AC1"/>
    <w:rsid w:val="00F54415"/>
    <w:rsid w:val="00F55232"/>
    <w:rsid w:val="00F5531F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2F8C"/>
    <w:rsid w:val="00F63B63"/>
    <w:rsid w:val="00F63BA9"/>
    <w:rsid w:val="00F64047"/>
    <w:rsid w:val="00F6460D"/>
    <w:rsid w:val="00F650EE"/>
    <w:rsid w:val="00F65D59"/>
    <w:rsid w:val="00F6638D"/>
    <w:rsid w:val="00F66832"/>
    <w:rsid w:val="00F66E25"/>
    <w:rsid w:val="00F67357"/>
    <w:rsid w:val="00F67671"/>
    <w:rsid w:val="00F7127E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31F"/>
    <w:rsid w:val="00F76E21"/>
    <w:rsid w:val="00F76EB0"/>
    <w:rsid w:val="00F771D0"/>
    <w:rsid w:val="00F7777C"/>
    <w:rsid w:val="00F77C10"/>
    <w:rsid w:val="00F77EFF"/>
    <w:rsid w:val="00F80338"/>
    <w:rsid w:val="00F80B34"/>
    <w:rsid w:val="00F80E17"/>
    <w:rsid w:val="00F810D7"/>
    <w:rsid w:val="00F81449"/>
    <w:rsid w:val="00F81AC2"/>
    <w:rsid w:val="00F81ACB"/>
    <w:rsid w:val="00F81BB5"/>
    <w:rsid w:val="00F8231F"/>
    <w:rsid w:val="00F828C2"/>
    <w:rsid w:val="00F82ABE"/>
    <w:rsid w:val="00F8368E"/>
    <w:rsid w:val="00F83BA7"/>
    <w:rsid w:val="00F8419D"/>
    <w:rsid w:val="00F8435A"/>
    <w:rsid w:val="00F858C4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222"/>
    <w:rsid w:val="00F9584B"/>
    <w:rsid w:val="00F9589F"/>
    <w:rsid w:val="00F95A02"/>
    <w:rsid w:val="00F97123"/>
    <w:rsid w:val="00F9749E"/>
    <w:rsid w:val="00F97A75"/>
    <w:rsid w:val="00FA0629"/>
    <w:rsid w:val="00FA1B83"/>
    <w:rsid w:val="00FA27F2"/>
    <w:rsid w:val="00FA2B5C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C87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100"/>
    <w:rsid w:val="00FC0273"/>
    <w:rsid w:val="00FC0852"/>
    <w:rsid w:val="00FC0919"/>
    <w:rsid w:val="00FC12F8"/>
    <w:rsid w:val="00FC1485"/>
    <w:rsid w:val="00FC3895"/>
    <w:rsid w:val="00FC38FF"/>
    <w:rsid w:val="00FC4670"/>
    <w:rsid w:val="00FC4A09"/>
    <w:rsid w:val="00FC4A19"/>
    <w:rsid w:val="00FC4B44"/>
    <w:rsid w:val="00FC4C60"/>
    <w:rsid w:val="00FC4C6D"/>
    <w:rsid w:val="00FC4E7F"/>
    <w:rsid w:val="00FC4F8B"/>
    <w:rsid w:val="00FC4FA1"/>
    <w:rsid w:val="00FC6414"/>
    <w:rsid w:val="00FC6AF0"/>
    <w:rsid w:val="00FC6EE9"/>
    <w:rsid w:val="00FC746B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2B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562"/>
    <w:rsid w:val="00FF58E8"/>
    <w:rsid w:val="00FF5E59"/>
    <w:rsid w:val="00FF5F03"/>
    <w:rsid w:val="00FF6021"/>
    <w:rsid w:val="00FF6BFE"/>
    <w:rsid w:val="00FF6EDD"/>
    <w:rsid w:val="00FF6F0F"/>
    <w:rsid w:val="00FF7045"/>
    <w:rsid w:val="00FF70C5"/>
    <w:rsid w:val="029991F3"/>
    <w:rsid w:val="0375A807"/>
    <w:rsid w:val="06C40ECF"/>
    <w:rsid w:val="08BE4D95"/>
    <w:rsid w:val="093CDF1A"/>
    <w:rsid w:val="0956DFAE"/>
    <w:rsid w:val="09EBFCFB"/>
    <w:rsid w:val="0C3FC0D3"/>
    <w:rsid w:val="0D2E3E63"/>
    <w:rsid w:val="0E235596"/>
    <w:rsid w:val="0E58BFBA"/>
    <w:rsid w:val="11ED14FA"/>
    <w:rsid w:val="12ADD367"/>
    <w:rsid w:val="12D3CA26"/>
    <w:rsid w:val="12F5C7EC"/>
    <w:rsid w:val="13D12529"/>
    <w:rsid w:val="14F57BC3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4CF551B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3C78FE6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3B61303"/>
    <w:rsid w:val="4689FDB1"/>
    <w:rsid w:val="48856EFA"/>
    <w:rsid w:val="4CE4E038"/>
    <w:rsid w:val="4E9105E9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830462D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4E6FB0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DD0C920F-AB1E-417E-B14A-EC1ADD0A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¥¡¡¡¡ì¬º¥¹¥È¶ÎÂä,ÁÐ³ö¶ÎÂä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¥¡¡¡¡ì¬º¥¹¥È¶ÎÂä Char,ÁÐ³ö¶ÎÂä Char,—ño’i—Ž Char,¥ê¥¹¥È¶ÎÂä Char,1st level - Bullet List Paragraph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qFormat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E62C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2570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0">
    <w:name w:val="b3"/>
    <w:basedOn w:val="Normal"/>
    <w:rsid w:val="00B241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1">
    <w:name w:val="B1 (文字)"/>
    <w:qFormat/>
    <w:locked/>
    <w:rsid w:val="004C209C"/>
    <w:rPr>
      <w:lang w:eastAsia="en-US"/>
    </w:rPr>
  </w:style>
  <w:style w:type="character" w:customStyle="1" w:styleId="TALChar">
    <w:name w:val="TAL Char"/>
    <w:qFormat/>
    <w:locked/>
    <w:rsid w:val="0021749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6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02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2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42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30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094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6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5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0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80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75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980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6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3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34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3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7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19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7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365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9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468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5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9E600BC8-98C2-45EE-ADE1-8B2DA30E7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2</cp:revision>
  <cp:lastPrinted>2017-09-13T09:23:00Z</cp:lastPrinted>
  <dcterms:created xsi:type="dcterms:W3CDTF">2024-08-08T21:04:00Z</dcterms:created>
  <dcterms:modified xsi:type="dcterms:W3CDTF">2024-08-08T21:04:00Z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